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4DF5A6A" w14:textId="77777777" w:rsidR="00BE771C" w:rsidRPr="004F3DFE" w:rsidRDefault="00B04A0B">
      <w:pPr>
        <w:tabs>
          <w:tab w:val="center" w:pos="4680"/>
        </w:tabs>
      </w:pPr>
      <w:r>
        <w:rPr>
          <w:noProof/>
        </w:rPr>
        <w:drawing>
          <wp:anchor distT="0" distB="0" distL="114300" distR="114300" simplePos="0" relativeHeight="251658240" behindDoc="0" locked="0" layoutInCell="1" allowOverlap="1" wp14:anchorId="10FC107D" wp14:editId="3111525E">
            <wp:simplePos x="0" y="0"/>
            <wp:positionH relativeFrom="column">
              <wp:posOffset>-512876</wp:posOffset>
            </wp:positionH>
            <wp:positionV relativeFrom="paragraph">
              <wp:posOffset>508</wp:posOffset>
            </wp:positionV>
            <wp:extent cx="1437493" cy="949807"/>
            <wp:effectExtent l="0" t="0" r="0" b="3175"/>
            <wp:wrapThrough wrapText="bothSides">
              <wp:wrapPolygon edited="0">
                <wp:start x="0" y="0"/>
                <wp:lineTo x="0" y="21239"/>
                <wp:lineTo x="21190" y="21239"/>
                <wp:lineTo x="21190" y="0"/>
                <wp:lineTo x="0" y="0"/>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CID_Variante_4.jpg"/>
                    <pic:cNvPicPr/>
                  </pic:nvPicPr>
                  <pic:blipFill rotWithShape="1">
                    <a:blip r:embed="rId7" cstate="print">
                      <a:extLst>
                        <a:ext uri="{28A0092B-C50C-407E-A947-70E740481C1C}">
                          <a14:useLocalDpi xmlns:a14="http://schemas.microsoft.com/office/drawing/2010/main" val="0"/>
                        </a:ext>
                      </a:extLst>
                    </a:blip>
                    <a:srcRect l="24752" t="29465" r="25507" b="28003"/>
                    <a:stretch/>
                  </pic:blipFill>
                  <pic:spPr bwMode="auto">
                    <a:xfrm>
                      <a:off x="0" y="0"/>
                      <a:ext cx="1437493" cy="94980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79C8427" w14:textId="77777777" w:rsidR="00BE771C" w:rsidRPr="004F3DFE" w:rsidRDefault="00BE771C">
      <w:pPr>
        <w:tabs>
          <w:tab w:val="center" w:pos="4680"/>
        </w:tabs>
      </w:pPr>
    </w:p>
    <w:p w14:paraId="6A86985E" w14:textId="77777777" w:rsidR="00BE771C" w:rsidRPr="004F3DFE" w:rsidRDefault="00A10438" w:rsidP="00BF6064">
      <w:pPr>
        <w:tabs>
          <w:tab w:val="center" w:pos="4680"/>
        </w:tabs>
        <w:jc w:val="center"/>
      </w:pPr>
      <w:r w:rsidRPr="004F3DFE">
        <w:rPr>
          <w:rFonts w:ascii="Arial Narrow" w:eastAsia="Arial Narrow" w:hAnsi="Arial Narrow" w:cs="Arial Narrow"/>
          <w:b/>
          <w:sz w:val="30"/>
        </w:rPr>
        <w:t>LA CHAMBRE DE COMMERCE ET D'INDUSTRIE DE DRUMMOND</w:t>
      </w:r>
    </w:p>
    <w:p w14:paraId="489043EF" w14:textId="77777777" w:rsidR="00BF6064" w:rsidRDefault="00BF6064" w:rsidP="00BF6064">
      <w:pPr>
        <w:keepNext/>
        <w:tabs>
          <w:tab w:val="left" w:pos="-720"/>
        </w:tabs>
        <w:jc w:val="center"/>
      </w:pPr>
    </w:p>
    <w:p w14:paraId="618B1657" w14:textId="77777777" w:rsidR="00BE771C" w:rsidRPr="004F3DFE" w:rsidRDefault="00A10438" w:rsidP="00BF6064">
      <w:pPr>
        <w:keepNext/>
        <w:tabs>
          <w:tab w:val="left" w:pos="-720"/>
        </w:tabs>
        <w:jc w:val="center"/>
      </w:pPr>
      <w:r w:rsidRPr="004F3DFE">
        <w:rPr>
          <w:rFonts w:ascii="Arial Narrow" w:eastAsia="Arial Narrow" w:hAnsi="Arial Narrow" w:cs="Arial Narrow"/>
          <w:sz w:val="30"/>
        </w:rPr>
        <w:t>RÈGLEMENT NUMÉRO 1</w:t>
      </w:r>
    </w:p>
    <w:p w14:paraId="2FE504BD" w14:textId="77777777" w:rsidR="00BE771C" w:rsidRPr="004F3DFE" w:rsidRDefault="00BE771C" w:rsidP="00BF6064">
      <w:pPr>
        <w:tabs>
          <w:tab w:val="left" w:pos="-720"/>
        </w:tabs>
        <w:jc w:val="center"/>
      </w:pPr>
    </w:p>
    <w:p w14:paraId="7FF3872B" w14:textId="77777777" w:rsidR="00BE771C" w:rsidRPr="004F3DFE" w:rsidRDefault="00A10438" w:rsidP="00BF6064">
      <w:pPr>
        <w:tabs>
          <w:tab w:val="left" w:pos="-720"/>
        </w:tabs>
        <w:jc w:val="center"/>
      </w:pPr>
      <w:r w:rsidRPr="004F3DFE">
        <w:rPr>
          <w:rFonts w:ascii="Arial Narrow" w:eastAsia="Arial Narrow" w:hAnsi="Arial Narrow" w:cs="Arial Narrow"/>
          <w:b/>
          <w:sz w:val="30"/>
        </w:rPr>
        <w:t xml:space="preserve">Version du </w:t>
      </w:r>
      <w:r w:rsidR="00FF55A8">
        <w:rPr>
          <w:rFonts w:ascii="Arial Narrow" w:eastAsia="Arial Narrow" w:hAnsi="Arial Narrow" w:cs="Arial Narrow"/>
          <w:b/>
          <w:sz w:val="30"/>
        </w:rPr>
        <w:t>27 avril 2015</w:t>
      </w:r>
    </w:p>
    <w:p w14:paraId="3C958BE2" w14:textId="77777777" w:rsidR="00BE771C" w:rsidRPr="004F3DFE" w:rsidRDefault="00BE771C">
      <w:pPr>
        <w:tabs>
          <w:tab w:val="left" w:pos="-720"/>
        </w:tabs>
        <w:jc w:val="both"/>
      </w:pPr>
    </w:p>
    <w:p w14:paraId="50244254" w14:textId="77777777" w:rsidR="00BE771C" w:rsidRPr="004F3DFE" w:rsidRDefault="00A10438">
      <w:pPr>
        <w:tabs>
          <w:tab w:val="left" w:pos="-720"/>
        </w:tabs>
        <w:jc w:val="both"/>
      </w:pPr>
      <w:r w:rsidRPr="004F3DFE">
        <w:rPr>
          <w:rFonts w:ascii="Arial Narrow" w:eastAsia="Arial Narrow" w:hAnsi="Arial Narrow" w:cs="Arial Narrow"/>
          <w:sz w:val="24"/>
        </w:rPr>
        <w:t xml:space="preserve">La Chambre de commerce et d'industrie est constituée en vertu de la </w:t>
      </w:r>
      <w:r w:rsidRPr="004F3DFE">
        <w:rPr>
          <w:rFonts w:ascii="Arial Narrow" w:eastAsia="Arial Narrow" w:hAnsi="Arial Narrow" w:cs="Arial Narrow"/>
          <w:i/>
          <w:sz w:val="24"/>
        </w:rPr>
        <w:t>Loi fédérale des Chambres de commerce</w:t>
      </w:r>
      <w:r w:rsidRPr="004F3DFE">
        <w:rPr>
          <w:rFonts w:ascii="Arial Narrow" w:eastAsia="Arial Narrow" w:hAnsi="Arial Narrow" w:cs="Arial Narrow"/>
          <w:sz w:val="24"/>
        </w:rPr>
        <w:t>, S.R.C. chapitre B-6.</w:t>
      </w:r>
    </w:p>
    <w:p w14:paraId="1A117991" w14:textId="77777777" w:rsidR="00BE771C" w:rsidRPr="004F3DFE" w:rsidRDefault="00BE771C">
      <w:pPr>
        <w:tabs>
          <w:tab w:val="left" w:pos="-720"/>
        </w:tabs>
        <w:jc w:val="both"/>
      </w:pPr>
    </w:p>
    <w:p w14:paraId="2B717C7B" w14:textId="77777777" w:rsidR="00BE771C" w:rsidRPr="004F3DFE" w:rsidRDefault="00A10438">
      <w:pPr>
        <w:tabs>
          <w:tab w:val="left" w:pos="-720"/>
        </w:tabs>
        <w:jc w:val="both"/>
      </w:pPr>
      <w:r w:rsidRPr="004F3DFE">
        <w:rPr>
          <w:rFonts w:ascii="Arial Narrow" w:eastAsia="Arial Narrow" w:hAnsi="Arial Narrow" w:cs="Arial Narrow"/>
          <w:sz w:val="24"/>
        </w:rPr>
        <w:t>Les règlements ci-après régissent son organisation interne, ainsi que les rapports de nature contractuelle entre la Chambre et ses membres.</w:t>
      </w:r>
    </w:p>
    <w:p w14:paraId="3BC13521" w14:textId="77777777" w:rsidR="00BE771C" w:rsidRPr="004F3DFE" w:rsidRDefault="00BE771C">
      <w:pPr>
        <w:tabs>
          <w:tab w:val="left" w:pos="-720"/>
        </w:tabs>
        <w:jc w:val="both"/>
      </w:pPr>
    </w:p>
    <w:p w14:paraId="7E200089" w14:textId="77777777" w:rsidR="00BE771C" w:rsidRPr="004F3DFE" w:rsidRDefault="00BE771C">
      <w:pPr>
        <w:tabs>
          <w:tab w:val="left" w:pos="-720"/>
        </w:tabs>
        <w:jc w:val="both"/>
      </w:pPr>
    </w:p>
    <w:p w14:paraId="2CC187E6" w14:textId="77777777" w:rsidR="00BE771C" w:rsidRPr="004F3DFE" w:rsidRDefault="00A10438">
      <w:pPr>
        <w:tabs>
          <w:tab w:val="left" w:pos="-720"/>
        </w:tabs>
        <w:jc w:val="both"/>
      </w:pPr>
      <w:r w:rsidRPr="004F3DFE">
        <w:rPr>
          <w:rFonts w:ascii="Arial Narrow" w:eastAsia="Arial Narrow" w:hAnsi="Arial Narrow" w:cs="Arial Narrow"/>
          <w:b/>
          <w:sz w:val="24"/>
        </w:rPr>
        <w:t>1.</w:t>
      </w:r>
      <w:r w:rsidRPr="004F3DFE">
        <w:rPr>
          <w:rFonts w:ascii="Arial Narrow" w:eastAsia="Arial Narrow" w:hAnsi="Arial Narrow" w:cs="Arial Narrow"/>
          <w:b/>
          <w:sz w:val="24"/>
        </w:rPr>
        <w:tab/>
        <w:t>DISPOSITIONS GÉNÉRALES</w:t>
      </w:r>
    </w:p>
    <w:p w14:paraId="17874D69" w14:textId="77777777" w:rsidR="00BE771C" w:rsidRPr="004F3DFE" w:rsidRDefault="00BE771C">
      <w:pPr>
        <w:tabs>
          <w:tab w:val="left" w:pos="-720"/>
        </w:tabs>
        <w:jc w:val="both"/>
      </w:pPr>
    </w:p>
    <w:p w14:paraId="3CB17A3B" w14:textId="77777777" w:rsidR="00BE771C" w:rsidRPr="004F3DFE" w:rsidRDefault="00A10438">
      <w:pPr>
        <w:tabs>
          <w:tab w:val="left" w:pos="-720"/>
        </w:tabs>
        <w:jc w:val="both"/>
      </w:pPr>
      <w:r w:rsidRPr="004F3DFE">
        <w:rPr>
          <w:rFonts w:ascii="Arial Narrow" w:eastAsia="Arial Narrow" w:hAnsi="Arial Narrow" w:cs="Arial Narrow"/>
          <w:b/>
          <w:sz w:val="24"/>
        </w:rPr>
        <w:t>1.1</w:t>
      </w:r>
      <w:r w:rsidRPr="004F3DFE">
        <w:rPr>
          <w:rFonts w:ascii="Arial Narrow" w:eastAsia="Arial Narrow" w:hAnsi="Arial Narrow" w:cs="Arial Narrow"/>
          <w:b/>
          <w:sz w:val="24"/>
        </w:rPr>
        <w:tab/>
        <w:t>Nom</w:t>
      </w:r>
    </w:p>
    <w:p w14:paraId="7FAAEF0A" w14:textId="77777777" w:rsidR="00BE771C" w:rsidRPr="004F3DFE" w:rsidRDefault="00BE771C">
      <w:pPr>
        <w:tabs>
          <w:tab w:val="left" w:pos="-720"/>
        </w:tabs>
        <w:jc w:val="both"/>
      </w:pPr>
    </w:p>
    <w:p w14:paraId="5BA14905" w14:textId="77777777" w:rsidR="00BE771C" w:rsidRPr="004F3DFE" w:rsidRDefault="00A10438">
      <w:pPr>
        <w:tabs>
          <w:tab w:val="left" w:pos="-720"/>
          <w:tab w:val="left" w:pos="0"/>
        </w:tabs>
        <w:ind w:left="720" w:hanging="720"/>
        <w:jc w:val="both"/>
      </w:pPr>
      <w:r w:rsidRPr="004F3DFE">
        <w:rPr>
          <w:rFonts w:ascii="Arial Narrow" w:eastAsia="Arial Narrow" w:hAnsi="Arial Narrow" w:cs="Arial Narrow"/>
          <w:sz w:val="24"/>
        </w:rPr>
        <w:tab/>
        <w:t xml:space="preserve">L'organisation est désignée sous </w:t>
      </w:r>
      <w:proofErr w:type="gramStart"/>
      <w:r w:rsidRPr="004F3DFE">
        <w:rPr>
          <w:rFonts w:ascii="Arial Narrow" w:eastAsia="Arial Narrow" w:hAnsi="Arial Narrow" w:cs="Arial Narrow"/>
          <w:sz w:val="24"/>
        </w:rPr>
        <w:t>le  nom</w:t>
      </w:r>
      <w:proofErr w:type="gramEnd"/>
      <w:r w:rsidRPr="004F3DFE">
        <w:rPr>
          <w:rFonts w:ascii="Arial Narrow" w:eastAsia="Arial Narrow" w:hAnsi="Arial Narrow" w:cs="Arial Narrow"/>
          <w:sz w:val="24"/>
        </w:rPr>
        <w:t xml:space="preserve"> de la </w:t>
      </w:r>
      <w:r w:rsidRPr="00147DBE">
        <w:rPr>
          <w:rFonts w:ascii="Arial Narrow" w:eastAsia="Arial Narrow" w:hAnsi="Arial Narrow" w:cs="Arial Narrow"/>
          <w:sz w:val="24"/>
        </w:rPr>
        <w:t>c</w:t>
      </w:r>
      <w:r w:rsidRPr="004F3DFE">
        <w:rPr>
          <w:rFonts w:ascii="Arial Narrow" w:eastAsia="Arial Narrow" w:hAnsi="Arial Narrow" w:cs="Arial Narrow"/>
          <w:sz w:val="24"/>
        </w:rPr>
        <w:t>hambre de commerce et d'industrie de Drummond. La corporation est désignée dans le texte sous son acronyme de CCID.</w:t>
      </w:r>
    </w:p>
    <w:p w14:paraId="557B1E5B" w14:textId="77777777" w:rsidR="00BE771C" w:rsidRPr="004F3DFE" w:rsidRDefault="00BE771C">
      <w:pPr>
        <w:tabs>
          <w:tab w:val="left" w:pos="-720"/>
        </w:tabs>
        <w:jc w:val="both"/>
      </w:pPr>
    </w:p>
    <w:p w14:paraId="6F486538" w14:textId="77777777" w:rsidR="00BE771C" w:rsidRPr="004F3DFE" w:rsidRDefault="00A10438">
      <w:pPr>
        <w:tabs>
          <w:tab w:val="left" w:pos="-720"/>
        </w:tabs>
        <w:jc w:val="both"/>
      </w:pPr>
      <w:r w:rsidRPr="004F3DFE">
        <w:rPr>
          <w:rFonts w:ascii="Arial Narrow" w:eastAsia="Arial Narrow" w:hAnsi="Arial Narrow" w:cs="Arial Narrow"/>
          <w:b/>
          <w:sz w:val="24"/>
        </w:rPr>
        <w:t>1.2</w:t>
      </w:r>
      <w:r w:rsidRPr="004F3DFE">
        <w:rPr>
          <w:rFonts w:ascii="Arial Narrow" w:eastAsia="Arial Narrow" w:hAnsi="Arial Narrow" w:cs="Arial Narrow"/>
          <w:b/>
          <w:sz w:val="24"/>
        </w:rPr>
        <w:tab/>
        <w:t>Objet</w:t>
      </w:r>
    </w:p>
    <w:p w14:paraId="475FFF38" w14:textId="77777777" w:rsidR="00BE771C" w:rsidRPr="004F3DFE" w:rsidRDefault="00BE771C">
      <w:pPr>
        <w:tabs>
          <w:tab w:val="left" w:pos="-720"/>
        </w:tabs>
        <w:jc w:val="both"/>
      </w:pPr>
    </w:p>
    <w:p w14:paraId="48CED425" w14:textId="77777777" w:rsidR="00BE771C" w:rsidRPr="004F3DFE" w:rsidRDefault="00A10438">
      <w:pPr>
        <w:tabs>
          <w:tab w:val="left" w:pos="-720"/>
          <w:tab w:val="left" w:pos="0"/>
        </w:tabs>
        <w:ind w:left="720" w:hanging="720"/>
        <w:jc w:val="both"/>
      </w:pPr>
      <w:r w:rsidRPr="004F3DFE">
        <w:rPr>
          <w:rFonts w:ascii="Arial Narrow" w:eastAsia="Arial Narrow" w:hAnsi="Arial Narrow" w:cs="Arial Narrow"/>
          <w:sz w:val="24"/>
        </w:rPr>
        <w:tab/>
        <w:t>La CCID a pour objet de promouvoir le bien-être économique, social, culturel et écologique de la population du territoire de la Municipalité régionale de comté de Drummond, ainsi que le développement de ses ressources.</w:t>
      </w:r>
    </w:p>
    <w:p w14:paraId="41AD7040" w14:textId="77777777" w:rsidR="00BE771C" w:rsidRPr="004F3DFE" w:rsidRDefault="00BE771C">
      <w:pPr>
        <w:tabs>
          <w:tab w:val="left" w:pos="-720"/>
        </w:tabs>
        <w:jc w:val="both"/>
      </w:pPr>
    </w:p>
    <w:p w14:paraId="35B814CD" w14:textId="77777777" w:rsidR="00BE771C" w:rsidRPr="004F3DFE" w:rsidRDefault="00A10438">
      <w:pPr>
        <w:tabs>
          <w:tab w:val="left" w:pos="-720"/>
        </w:tabs>
        <w:jc w:val="both"/>
      </w:pPr>
      <w:r w:rsidRPr="004F3DFE">
        <w:rPr>
          <w:rFonts w:ascii="Arial Narrow" w:eastAsia="Arial Narrow" w:hAnsi="Arial Narrow" w:cs="Arial Narrow"/>
          <w:b/>
          <w:sz w:val="24"/>
        </w:rPr>
        <w:t>1.3</w:t>
      </w:r>
      <w:r w:rsidRPr="004F3DFE">
        <w:rPr>
          <w:rFonts w:ascii="Arial Narrow" w:eastAsia="Arial Narrow" w:hAnsi="Arial Narrow" w:cs="Arial Narrow"/>
          <w:b/>
          <w:sz w:val="24"/>
        </w:rPr>
        <w:tab/>
        <w:t>Siège social</w:t>
      </w:r>
    </w:p>
    <w:p w14:paraId="7202D63C" w14:textId="77777777" w:rsidR="00BE771C" w:rsidRPr="004F3DFE" w:rsidRDefault="00BE771C">
      <w:pPr>
        <w:tabs>
          <w:tab w:val="left" w:pos="-720"/>
        </w:tabs>
        <w:jc w:val="both"/>
      </w:pPr>
    </w:p>
    <w:p w14:paraId="71E1ACDC" w14:textId="77777777" w:rsidR="00BE771C" w:rsidRPr="004F3DFE" w:rsidRDefault="00A10438">
      <w:pPr>
        <w:tabs>
          <w:tab w:val="left" w:pos="-720"/>
          <w:tab w:val="left" w:pos="0"/>
        </w:tabs>
        <w:ind w:left="720" w:hanging="720"/>
        <w:jc w:val="both"/>
      </w:pPr>
      <w:r w:rsidRPr="004F3DFE">
        <w:rPr>
          <w:rFonts w:ascii="Arial Narrow" w:eastAsia="Arial Narrow" w:hAnsi="Arial Narrow" w:cs="Arial Narrow"/>
          <w:sz w:val="24"/>
        </w:rPr>
        <w:tab/>
        <w:t>Le siège social de la CCID est situé dans la M.R.C. de Drummond, à l'adresse convenue par le Conseil d'administration.</w:t>
      </w:r>
    </w:p>
    <w:p w14:paraId="79B177DE" w14:textId="77777777" w:rsidR="00BE771C" w:rsidRPr="004F3DFE" w:rsidRDefault="00BE771C">
      <w:pPr>
        <w:tabs>
          <w:tab w:val="left" w:pos="-720"/>
        </w:tabs>
        <w:jc w:val="both"/>
      </w:pPr>
    </w:p>
    <w:p w14:paraId="28507AE8" w14:textId="77777777" w:rsidR="00BE771C" w:rsidRPr="004F3DFE" w:rsidRDefault="00A10438">
      <w:pPr>
        <w:tabs>
          <w:tab w:val="left" w:pos="-720"/>
        </w:tabs>
        <w:jc w:val="both"/>
      </w:pPr>
      <w:r w:rsidRPr="004F3DFE">
        <w:rPr>
          <w:rFonts w:ascii="Arial Narrow" w:eastAsia="Arial Narrow" w:hAnsi="Arial Narrow" w:cs="Arial Narrow"/>
          <w:b/>
          <w:sz w:val="24"/>
        </w:rPr>
        <w:t>1.4</w:t>
      </w:r>
      <w:r w:rsidRPr="004F3DFE">
        <w:rPr>
          <w:rFonts w:ascii="Arial Narrow" w:eastAsia="Arial Narrow" w:hAnsi="Arial Narrow" w:cs="Arial Narrow"/>
          <w:b/>
          <w:sz w:val="24"/>
        </w:rPr>
        <w:tab/>
        <w:t>Définitions</w:t>
      </w:r>
    </w:p>
    <w:p w14:paraId="3287E87B" w14:textId="77777777" w:rsidR="00BE771C" w:rsidRPr="004F3DFE" w:rsidRDefault="00BE771C">
      <w:pPr>
        <w:tabs>
          <w:tab w:val="left" w:pos="-720"/>
        </w:tabs>
        <w:jc w:val="both"/>
      </w:pPr>
    </w:p>
    <w:p w14:paraId="22EE7420" w14:textId="77777777" w:rsidR="00BE771C" w:rsidRPr="004F3DFE" w:rsidRDefault="00A10438">
      <w:pPr>
        <w:tabs>
          <w:tab w:val="left" w:pos="-720"/>
          <w:tab w:val="left" w:pos="0"/>
        </w:tabs>
        <w:ind w:left="720" w:hanging="720"/>
        <w:jc w:val="both"/>
      </w:pPr>
      <w:r w:rsidRPr="004F3DFE">
        <w:rPr>
          <w:rFonts w:ascii="Arial Narrow" w:eastAsia="Arial Narrow" w:hAnsi="Arial Narrow" w:cs="Arial Narrow"/>
          <w:sz w:val="24"/>
        </w:rPr>
        <w:tab/>
        <w:t>Dans le présent règlement, les expressions et mots suivants signifient :</w:t>
      </w:r>
    </w:p>
    <w:p w14:paraId="30E9C75E" w14:textId="77777777" w:rsidR="00BE771C" w:rsidRPr="004F3DFE" w:rsidRDefault="00BE771C">
      <w:pPr>
        <w:tabs>
          <w:tab w:val="left" w:pos="-720"/>
        </w:tabs>
        <w:jc w:val="both"/>
      </w:pPr>
    </w:p>
    <w:p w14:paraId="13922F87" w14:textId="77777777" w:rsidR="00BE771C" w:rsidRPr="004F3DFE" w:rsidRDefault="00A10438">
      <w:pPr>
        <w:tabs>
          <w:tab w:val="left" w:pos="-720"/>
          <w:tab w:val="left" w:pos="0"/>
          <w:tab w:val="left" w:pos="720"/>
        </w:tabs>
        <w:ind w:left="1440" w:hanging="720"/>
        <w:jc w:val="both"/>
      </w:pPr>
      <w:r w:rsidRPr="004F3DFE">
        <w:rPr>
          <w:rFonts w:ascii="Arial Narrow" w:eastAsia="Arial Narrow" w:hAnsi="Arial Narrow" w:cs="Arial Narrow"/>
          <w:b/>
          <w:sz w:val="24"/>
        </w:rPr>
        <w:t>1.4.1</w:t>
      </w:r>
      <w:r w:rsidRPr="004F3DFE">
        <w:rPr>
          <w:rFonts w:ascii="Arial Narrow" w:eastAsia="Arial Narrow" w:hAnsi="Arial Narrow" w:cs="Arial Narrow"/>
          <w:i/>
          <w:sz w:val="24"/>
        </w:rPr>
        <w:tab/>
      </w:r>
      <w:r w:rsidR="0039177A">
        <w:rPr>
          <w:rFonts w:ascii="Arial Narrow" w:eastAsia="Arial Narrow" w:hAnsi="Arial Narrow" w:cs="Arial Narrow"/>
          <w:i/>
          <w:sz w:val="24"/>
        </w:rPr>
        <w:t>C</w:t>
      </w:r>
      <w:r w:rsidRPr="004F3DFE">
        <w:rPr>
          <w:rFonts w:ascii="Arial Narrow" w:eastAsia="Arial Narrow" w:hAnsi="Arial Narrow" w:cs="Arial Narrow"/>
          <w:i/>
          <w:sz w:val="24"/>
        </w:rPr>
        <w:t>hambre</w:t>
      </w:r>
      <w:r w:rsidRPr="004F3DFE">
        <w:rPr>
          <w:rFonts w:ascii="Arial Narrow" w:eastAsia="Arial Narrow" w:hAnsi="Arial Narrow" w:cs="Arial Narrow"/>
          <w:sz w:val="24"/>
        </w:rPr>
        <w:t xml:space="preserve"> : La CCID.</w:t>
      </w:r>
    </w:p>
    <w:p w14:paraId="6A36015E" w14:textId="77777777" w:rsidR="00BE771C" w:rsidRPr="004F3DFE" w:rsidRDefault="00BE771C">
      <w:pPr>
        <w:tabs>
          <w:tab w:val="left" w:pos="-720"/>
        </w:tabs>
        <w:ind w:left="1440" w:hanging="720"/>
        <w:jc w:val="both"/>
      </w:pPr>
    </w:p>
    <w:p w14:paraId="34DF5D3F" w14:textId="77777777" w:rsidR="00BE771C" w:rsidRPr="004F3DFE" w:rsidRDefault="00A10438">
      <w:pPr>
        <w:tabs>
          <w:tab w:val="left" w:pos="-720"/>
          <w:tab w:val="left" w:pos="0"/>
          <w:tab w:val="left" w:pos="720"/>
        </w:tabs>
        <w:ind w:left="1440" w:hanging="720"/>
        <w:jc w:val="both"/>
      </w:pPr>
      <w:r w:rsidRPr="004F3DFE">
        <w:rPr>
          <w:rFonts w:ascii="Arial Narrow" w:eastAsia="Arial Narrow" w:hAnsi="Arial Narrow" w:cs="Arial Narrow"/>
          <w:b/>
          <w:sz w:val="24"/>
        </w:rPr>
        <w:t>1.4.2</w:t>
      </w:r>
      <w:r w:rsidRPr="004F3DFE">
        <w:rPr>
          <w:rFonts w:ascii="Arial Narrow" w:eastAsia="Arial Narrow" w:hAnsi="Arial Narrow" w:cs="Arial Narrow"/>
          <w:i/>
          <w:sz w:val="24"/>
        </w:rPr>
        <w:tab/>
      </w:r>
      <w:r w:rsidR="0039177A">
        <w:rPr>
          <w:rFonts w:ascii="Arial Narrow" w:eastAsia="Arial Narrow" w:hAnsi="Arial Narrow" w:cs="Arial Narrow"/>
          <w:i/>
          <w:sz w:val="24"/>
        </w:rPr>
        <w:t>C</w:t>
      </w:r>
      <w:r w:rsidRPr="004F3DFE">
        <w:rPr>
          <w:rFonts w:ascii="Arial Narrow" w:eastAsia="Arial Narrow" w:hAnsi="Arial Narrow" w:cs="Arial Narrow"/>
          <w:i/>
          <w:sz w:val="24"/>
        </w:rPr>
        <w:t>onseil</w:t>
      </w:r>
      <w:r w:rsidRPr="004F3DFE">
        <w:rPr>
          <w:rFonts w:ascii="Arial Narrow" w:eastAsia="Arial Narrow" w:hAnsi="Arial Narrow" w:cs="Arial Narrow"/>
          <w:sz w:val="24"/>
        </w:rPr>
        <w:t xml:space="preserve"> : Le conseil d'administration de la CCID.</w:t>
      </w:r>
    </w:p>
    <w:p w14:paraId="78091B84" w14:textId="77777777" w:rsidR="00BE771C" w:rsidRPr="004F3DFE" w:rsidRDefault="00BE771C">
      <w:pPr>
        <w:tabs>
          <w:tab w:val="left" w:pos="-720"/>
        </w:tabs>
        <w:ind w:left="1440" w:hanging="720"/>
        <w:jc w:val="both"/>
      </w:pPr>
    </w:p>
    <w:p w14:paraId="10718ACC" w14:textId="6CB41184" w:rsidR="00BE771C" w:rsidRDefault="00A10438">
      <w:pPr>
        <w:tabs>
          <w:tab w:val="left" w:pos="-720"/>
          <w:tab w:val="left" w:pos="0"/>
          <w:tab w:val="left" w:pos="720"/>
        </w:tabs>
        <w:ind w:left="1440" w:hanging="720"/>
        <w:jc w:val="both"/>
        <w:rPr>
          <w:rFonts w:ascii="Arial Narrow" w:eastAsia="Arial Narrow" w:hAnsi="Arial Narrow" w:cs="Arial Narrow"/>
          <w:sz w:val="24"/>
        </w:rPr>
      </w:pPr>
      <w:r w:rsidRPr="004F3DFE">
        <w:rPr>
          <w:rFonts w:ascii="Arial Narrow" w:eastAsia="Arial Narrow" w:hAnsi="Arial Narrow" w:cs="Arial Narrow"/>
          <w:b/>
          <w:sz w:val="24"/>
        </w:rPr>
        <w:t>1.4.3</w:t>
      </w:r>
      <w:r w:rsidRPr="004F3DFE">
        <w:rPr>
          <w:rFonts w:ascii="Arial Narrow" w:eastAsia="Arial Narrow" w:hAnsi="Arial Narrow" w:cs="Arial Narrow"/>
          <w:i/>
          <w:sz w:val="24"/>
        </w:rPr>
        <w:tab/>
        <w:t>Bureau de direction </w:t>
      </w:r>
      <w:r w:rsidRPr="004F3DFE">
        <w:rPr>
          <w:rFonts w:ascii="Arial Narrow" w:eastAsia="Arial Narrow" w:hAnsi="Arial Narrow" w:cs="Arial Narrow"/>
          <w:sz w:val="24"/>
        </w:rPr>
        <w:t>: Le bureau de direction de la CCID.</w:t>
      </w:r>
      <w:r w:rsidR="00C737F3">
        <w:rPr>
          <w:rFonts w:ascii="Arial Narrow" w:eastAsia="Arial Narrow" w:hAnsi="Arial Narrow" w:cs="Arial Narrow"/>
          <w:sz w:val="24"/>
        </w:rPr>
        <w:t xml:space="preserve"> </w:t>
      </w:r>
      <w:r w:rsidR="00C737F3" w:rsidRPr="00C737F3">
        <w:rPr>
          <w:rFonts w:ascii="Arial Narrow" w:eastAsia="Arial Narrow" w:hAnsi="Arial Narrow" w:cs="Arial Narrow"/>
          <w:sz w:val="24"/>
        </w:rPr>
        <w:t>Le bureau de direction de la CCID est composé d’un maximum de six (6) personnes siégeant au conseil d’administration (référence article 6 du présent document)</w:t>
      </w:r>
      <w:r w:rsidR="0052795B">
        <w:rPr>
          <w:rFonts w:ascii="Arial Narrow" w:eastAsia="Arial Narrow" w:hAnsi="Arial Narrow" w:cs="Arial Narrow"/>
          <w:sz w:val="24"/>
        </w:rPr>
        <w:t>.</w:t>
      </w:r>
    </w:p>
    <w:p w14:paraId="0D2369B2" w14:textId="77777777" w:rsidR="00C737F3" w:rsidRPr="004F3DFE" w:rsidRDefault="00C737F3">
      <w:pPr>
        <w:tabs>
          <w:tab w:val="left" w:pos="-720"/>
          <w:tab w:val="left" w:pos="0"/>
          <w:tab w:val="left" w:pos="720"/>
        </w:tabs>
        <w:ind w:left="1440" w:hanging="720"/>
        <w:jc w:val="both"/>
      </w:pPr>
    </w:p>
    <w:p w14:paraId="6EE660B0" w14:textId="77777777" w:rsidR="00BE771C" w:rsidRPr="004F3DFE" w:rsidRDefault="00A10438">
      <w:pPr>
        <w:tabs>
          <w:tab w:val="left" w:pos="-720"/>
          <w:tab w:val="left" w:pos="0"/>
          <w:tab w:val="left" w:pos="720"/>
        </w:tabs>
        <w:ind w:left="1440" w:hanging="720"/>
        <w:jc w:val="both"/>
      </w:pPr>
      <w:r w:rsidRPr="004F3DFE">
        <w:rPr>
          <w:rFonts w:ascii="Arial Narrow" w:eastAsia="Arial Narrow" w:hAnsi="Arial Narrow" w:cs="Arial Narrow"/>
          <w:b/>
          <w:sz w:val="24"/>
        </w:rPr>
        <w:lastRenderedPageBreak/>
        <w:t>1.4.4</w:t>
      </w:r>
      <w:r w:rsidRPr="004F3DFE">
        <w:rPr>
          <w:rFonts w:ascii="Arial Narrow" w:eastAsia="Arial Narrow" w:hAnsi="Arial Narrow" w:cs="Arial Narrow"/>
          <w:i/>
          <w:sz w:val="24"/>
        </w:rPr>
        <w:tab/>
        <w:t>Comité</w:t>
      </w:r>
      <w:r w:rsidRPr="004F3DFE">
        <w:rPr>
          <w:rFonts w:ascii="Arial Narrow" w:eastAsia="Arial Narrow" w:hAnsi="Arial Narrow" w:cs="Arial Narrow"/>
          <w:sz w:val="24"/>
        </w:rPr>
        <w:t xml:space="preserve"> : Regroupement de personnes, formé par le Conseil d'administration de la Chambre, aux fins de traiter, d'étudier et faire rapport au Conseil sur un sujet donné.</w:t>
      </w:r>
    </w:p>
    <w:p w14:paraId="17184311" w14:textId="77777777" w:rsidR="00BE771C" w:rsidRPr="004F3DFE" w:rsidRDefault="00BE771C">
      <w:pPr>
        <w:tabs>
          <w:tab w:val="left" w:pos="-720"/>
        </w:tabs>
        <w:ind w:left="1440" w:hanging="720"/>
        <w:jc w:val="both"/>
      </w:pPr>
    </w:p>
    <w:p w14:paraId="18D191DC" w14:textId="079566F7" w:rsidR="00BE771C" w:rsidRDefault="00A10438">
      <w:pPr>
        <w:tabs>
          <w:tab w:val="left" w:pos="-720"/>
          <w:tab w:val="left" w:pos="0"/>
          <w:tab w:val="left" w:pos="720"/>
        </w:tabs>
        <w:ind w:left="1440" w:hanging="720"/>
        <w:jc w:val="both"/>
        <w:rPr>
          <w:rFonts w:ascii="Arial Narrow" w:eastAsia="Arial Narrow" w:hAnsi="Arial Narrow" w:cs="Arial Narrow"/>
          <w:sz w:val="24"/>
        </w:rPr>
      </w:pPr>
      <w:r w:rsidRPr="004F3DFE">
        <w:rPr>
          <w:rFonts w:ascii="Arial Narrow" w:eastAsia="Arial Narrow" w:hAnsi="Arial Narrow" w:cs="Arial Narrow"/>
          <w:b/>
          <w:sz w:val="24"/>
        </w:rPr>
        <w:t>1.4.5</w:t>
      </w:r>
      <w:r w:rsidRPr="004F3DFE">
        <w:rPr>
          <w:rFonts w:ascii="Arial Narrow" w:eastAsia="Arial Narrow" w:hAnsi="Arial Narrow" w:cs="Arial Narrow"/>
          <w:i/>
          <w:sz w:val="24"/>
        </w:rPr>
        <w:tab/>
        <w:t>Territoire</w:t>
      </w:r>
      <w:r w:rsidRPr="004F3DFE">
        <w:rPr>
          <w:rFonts w:ascii="Arial Narrow" w:eastAsia="Arial Narrow" w:hAnsi="Arial Narrow" w:cs="Arial Narrow"/>
          <w:sz w:val="24"/>
        </w:rPr>
        <w:t xml:space="preserve"> : Le territoire de la Municipalité régionale de comté de Drummond (M.R.C.).</w:t>
      </w:r>
    </w:p>
    <w:p w14:paraId="099BC25D" w14:textId="377C18D7" w:rsidR="00A64D5A" w:rsidRDefault="00A64D5A">
      <w:pPr>
        <w:tabs>
          <w:tab w:val="left" w:pos="-720"/>
          <w:tab w:val="left" w:pos="0"/>
          <w:tab w:val="left" w:pos="720"/>
        </w:tabs>
        <w:ind w:left="1440" w:hanging="720"/>
        <w:jc w:val="both"/>
      </w:pPr>
    </w:p>
    <w:p w14:paraId="222282AF" w14:textId="0880A0B6" w:rsidR="00A64D5A" w:rsidRPr="00786287" w:rsidRDefault="00A64D5A" w:rsidP="00A64D5A">
      <w:pPr>
        <w:tabs>
          <w:tab w:val="left" w:pos="-720"/>
          <w:tab w:val="left" w:pos="0"/>
          <w:tab w:val="left" w:pos="720"/>
        </w:tabs>
        <w:ind w:left="1440" w:hanging="720"/>
        <w:jc w:val="both"/>
        <w:rPr>
          <w:rFonts w:ascii="Arial Narrow" w:hAnsi="Arial Narrow"/>
          <w:b/>
          <w:bCs/>
          <w:sz w:val="24"/>
          <w:szCs w:val="24"/>
        </w:rPr>
      </w:pPr>
      <w:r w:rsidRPr="00786287">
        <w:rPr>
          <w:rFonts w:ascii="Arial Narrow" w:hAnsi="Arial Narrow"/>
          <w:b/>
          <w:bCs/>
          <w:sz w:val="24"/>
          <w:szCs w:val="24"/>
        </w:rPr>
        <w:t>1.4.6</w:t>
      </w:r>
      <w:r w:rsidRPr="00786287">
        <w:rPr>
          <w:rFonts w:ascii="Arial Narrow" w:hAnsi="Arial Narrow"/>
          <w:b/>
          <w:bCs/>
          <w:sz w:val="24"/>
          <w:szCs w:val="24"/>
        </w:rPr>
        <w:tab/>
      </w:r>
      <w:r w:rsidRPr="00786287">
        <w:rPr>
          <w:rFonts w:ascii="Arial Narrow" w:hAnsi="Arial Narrow"/>
          <w:i/>
          <w:iCs/>
          <w:sz w:val="24"/>
          <w:szCs w:val="24"/>
        </w:rPr>
        <w:t>Président</w:t>
      </w:r>
      <w:r w:rsidRPr="00786287">
        <w:rPr>
          <w:rFonts w:ascii="Arial Narrow" w:hAnsi="Arial Narrow"/>
          <w:sz w:val="24"/>
          <w:szCs w:val="24"/>
        </w:rPr>
        <w:t xml:space="preserve"> : Le " Président du Conseil d'administration" de CCID est une personne physique, il est élu parmi les membres du Conseil d'administration.</w:t>
      </w:r>
    </w:p>
    <w:p w14:paraId="49A2219C" w14:textId="77777777" w:rsidR="00A64D5A" w:rsidRPr="00786287" w:rsidRDefault="00A64D5A" w:rsidP="00A64D5A">
      <w:pPr>
        <w:tabs>
          <w:tab w:val="left" w:pos="-720"/>
          <w:tab w:val="left" w:pos="0"/>
          <w:tab w:val="left" w:pos="720"/>
        </w:tabs>
        <w:ind w:left="1440" w:hanging="720"/>
        <w:jc w:val="both"/>
        <w:rPr>
          <w:rFonts w:ascii="Arial Narrow" w:hAnsi="Arial Narrow"/>
          <w:b/>
          <w:bCs/>
          <w:sz w:val="24"/>
          <w:szCs w:val="24"/>
        </w:rPr>
      </w:pPr>
    </w:p>
    <w:p w14:paraId="2ED1CCA5" w14:textId="5D5DC2A8" w:rsidR="00A64D5A" w:rsidRPr="00A64D5A" w:rsidRDefault="00A64D5A" w:rsidP="00A64D5A">
      <w:pPr>
        <w:tabs>
          <w:tab w:val="left" w:pos="-720"/>
          <w:tab w:val="left" w:pos="0"/>
          <w:tab w:val="left" w:pos="720"/>
        </w:tabs>
        <w:ind w:left="1440" w:hanging="720"/>
        <w:jc w:val="both"/>
        <w:rPr>
          <w:rFonts w:ascii="Arial Narrow" w:hAnsi="Arial Narrow"/>
          <w:sz w:val="24"/>
          <w:szCs w:val="24"/>
        </w:rPr>
      </w:pPr>
      <w:r w:rsidRPr="00786287">
        <w:rPr>
          <w:rFonts w:ascii="Arial Narrow" w:hAnsi="Arial Narrow"/>
          <w:b/>
          <w:bCs/>
          <w:sz w:val="24"/>
          <w:szCs w:val="24"/>
        </w:rPr>
        <w:t>1.4.7</w:t>
      </w:r>
      <w:r w:rsidRPr="00786287">
        <w:rPr>
          <w:rFonts w:ascii="Arial Narrow" w:hAnsi="Arial Narrow"/>
          <w:b/>
          <w:bCs/>
          <w:sz w:val="24"/>
          <w:szCs w:val="24"/>
        </w:rPr>
        <w:tab/>
      </w:r>
      <w:r w:rsidRPr="00786287">
        <w:rPr>
          <w:rFonts w:ascii="Arial Narrow" w:hAnsi="Arial Narrow"/>
          <w:i/>
          <w:iCs/>
          <w:sz w:val="24"/>
          <w:szCs w:val="24"/>
        </w:rPr>
        <w:t>Président d’assemblée</w:t>
      </w:r>
      <w:r w:rsidRPr="00786287">
        <w:rPr>
          <w:rFonts w:ascii="Arial Narrow" w:hAnsi="Arial Narrow"/>
          <w:sz w:val="24"/>
          <w:szCs w:val="24"/>
        </w:rPr>
        <w:t xml:space="preserve"> : Personne physique dont la mission est de voir au bon déroulement de l’assemblée générale.</w:t>
      </w:r>
    </w:p>
    <w:p w14:paraId="3AD55E9E" w14:textId="77777777" w:rsidR="00BE771C" w:rsidRPr="004F3DFE" w:rsidRDefault="00BE771C">
      <w:pPr>
        <w:tabs>
          <w:tab w:val="left" w:pos="-720"/>
        </w:tabs>
        <w:ind w:left="1440" w:hanging="720"/>
        <w:jc w:val="both"/>
      </w:pPr>
    </w:p>
    <w:p w14:paraId="269BA7FF" w14:textId="626ED489" w:rsidR="00BE771C" w:rsidRPr="004F3DFE" w:rsidRDefault="00A10438">
      <w:pPr>
        <w:tabs>
          <w:tab w:val="left" w:pos="-720"/>
          <w:tab w:val="left" w:pos="0"/>
          <w:tab w:val="left" w:pos="720"/>
        </w:tabs>
        <w:ind w:left="1440" w:hanging="720"/>
        <w:jc w:val="both"/>
      </w:pPr>
      <w:r w:rsidRPr="004F3DFE">
        <w:rPr>
          <w:rFonts w:ascii="Arial Narrow" w:eastAsia="Arial Narrow" w:hAnsi="Arial Narrow" w:cs="Arial Narrow"/>
          <w:b/>
          <w:sz w:val="24"/>
        </w:rPr>
        <w:t>1.4.</w:t>
      </w:r>
      <w:r w:rsidR="00A64D5A">
        <w:rPr>
          <w:rFonts w:ascii="Arial Narrow" w:eastAsia="Arial Narrow" w:hAnsi="Arial Narrow" w:cs="Arial Narrow"/>
          <w:b/>
          <w:sz w:val="24"/>
        </w:rPr>
        <w:t>8</w:t>
      </w:r>
      <w:r w:rsidRPr="004F3DFE">
        <w:rPr>
          <w:rFonts w:ascii="Arial Narrow" w:eastAsia="Arial Narrow" w:hAnsi="Arial Narrow" w:cs="Arial Narrow"/>
          <w:i/>
          <w:sz w:val="24"/>
        </w:rPr>
        <w:tab/>
        <w:t>Secrétaire</w:t>
      </w:r>
      <w:r w:rsidRPr="004F3DFE">
        <w:rPr>
          <w:rFonts w:ascii="Arial Narrow" w:eastAsia="Arial Narrow" w:hAnsi="Arial Narrow" w:cs="Arial Narrow"/>
          <w:sz w:val="24"/>
        </w:rPr>
        <w:t>: Le directeur général de la CCID.</w:t>
      </w:r>
    </w:p>
    <w:p w14:paraId="3C8897E3" w14:textId="77777777" w:rsidR="00BE771C" w:rsidRPr="004F3DFE" w:rsidRDefault="00BE771C">
      <w:pPr>
        <w:tabs>
          <w:tab w:val="left" w:pos="-720"/>
          <w:tab w:val="left" w:pos="0"/>
          <w:tab w:val="left" w:pos="720"/>
        </w:tabs>
        <w:ind w:left="1440" w:hanging="720"/>
        <w:jc w:val="both"/>
      </w:pPr>
    </w:p>
    <w:p w14:paraId="5F37A66C" w14:textId="7D966D42" w:rsidR="00BE771C" w:rsidRPr="004F3DFE" w:rsidRDefault="00A10438">
      <w:pPr>
        <w:tabs>
          <w:tab w:val="left" w:pos="-720"/>
          <w:tab w:val="left" w:pos="0"/>
          <w:tab w:val="left" w:pos="720"/>
        </w:tabs>
        <w:ind w:left="1440" w:hanging="720"/>
        <w:jc w:val="both"/>
      </w:pPr>
      <w:r w:rsidRPr="002B7E17">
        <w:rPr>
          <w:rFonts w:ascii="Arial Narrow" w:eastAsia="Arial Narrow" w:hAnsi="Arial Narrow" w:cs="Arial Narrow"/>
          <w:b/>
          <w:sz w:val="24"/>
        </w:rPr>
        <w:t>1.4.</w:t>
      </w:r>
      <w:r w:rsidR="00A64D5A">
        <w:rPr>
          <w:rFonts w:ascii="Arial Narrow" w:eastAsia="Arial Narrow" w:hAnsi="Arial Narrow" w:cs="Arial Narrow"/>
          <w:b/>
          <w:sz w:val="24"/>
        </w:rPr>
        <w:t>9</w:t>
      </w:r>
      <w:r w:rsidR="00A64D5A">
        <w:rPr>
          <w:rFonts w:ascii="Arial Narrow" w:eastAsia="Arial Narrow" w:hAnsi="Arial Narrow" w:cs="Arial Narrow"/>
          <w:b/>
          <w:sz w:val="24"/>
        </w:rPr>
        <w:tab/>
      </w:r>
      <w:r w:rsidRPr="004F3DFE">
        <w:rPr>
          <w:rFonts w:ascii="Arial Narrow" w:eastAsia="Arial Narrow" w:hAnsi="Arial Narrow" w:cs="Arial Narrow"/>
          <w:i/>
          <w:sz w:val="24"/>
        </w:rPr>
        <w:t>Trésorier</w:t>
      </w:r>
      <w:r w:rsidRPr="004F3DFE">
        <w:rPr>
          <w:rFonts w:ascii="Arial Narrow" w:eastAsia="Arial Narrow" w:hAnsi="Arial Narrow" w:cs="Arial Narrow"/>
          <w:sz w:val="24"/>
        </w:rPr>
        <w:t> : Un des membres du bureau de direction à savoir un des vice-présidents, ayant de préférence une formation en finance ou en comptabilité.</w:t>
      </w:r>
    </w:p>
    <w:p w14:paraId="74F85798" w14:textId="77777777" w:rsidR="00BE771C" w:rsidRPr="004F3DFE" w:rsidRDefault="00BE771C">
      <w:pPr>
        <w:tabs>
          <w:tab w:val="left" w:pos="-720"/>
        </w:tabs>
        <w:ind w:left="1440" w:hanging="720"/>
        <w:jc w:val="both"/>
      </w:pPr>
    </w:p>
    <w:p w14:paraId="764564AA" w14:textId="52214268" w:rsidR="00BE771C" w:rsidRPr="004F3DFE" w:rsidRDefault="00A10438">
      <w:pPr>
        <w:tabs>
          <w:tab w:val="left" w:pos="-720"/>
          <w:tab w:val="left" w:pos="0"/>
          <w:tab w:val="left" w:pos="720"/>
        </w:tabs>
        <w:ind w:left="1440" w:hanging="720"/>
        <w:jc w:val="both"/>
      </w:pPr>
      <w:r w:rsidRPr="004F3DFE">
        <w:rPr>
          <w:rFonts w:ascii="Arial Narrow" w:eastAsia="Arial Narrow" w:hAnsi="Arial Narrow" w:cs="Arial Narrow"/>
          <w:b/>
          <w:sz w:val="24"/>
        </w:rPr>
        <w:t>1.4.</w:t>
      </w:r>
      <w:r w:rsidR="00A64D5A">
        <w:rPr>
          <w:rFonts w:ascii="Arial Narrow" w:eastAsia="Arial Narrow" w:hAnsi="Arial Narrow" w:cs="Arial Narrow"/>
          <w:b/>
          <w:sz w:val="24"/>
        </w:rPr>
        <w:t>10</w:t>
      </w:r>
      <w:r w:rsidRPr="004F3DFE">
        <w:rPr>
          <w:rFonts w:ascii="Arial Narrow" w:eastAsia="Arial Narrow" w:hAnsi="Arial Narrow" w:cs="Arial Narrow"/>
          <w:i/>
          <w:sz w:val="24"/>
        </w:rPr>
        <w:tab/>
        <w:t>Membre</w:t>
      </w:r>
      <w:r w:rsidRPr="004F3DFE">
        <w:rPr>
          <w:rFonts w:ascii="Arial Narrow" w:eastAsia="Arial Narrow" w:hAnsi="Arial Narrow" w:cs="Arial Narrow"/>
          <w:sz w:val="24"/>
        </w:rPr>
        <w:t xml:space="preserve"> : Toute personne, société, compagnie, institution financière, corporation, organisme et autres admis de la manière que prescrivent les règlements et qui respectent ces dits règlements.</w:t>
      </w:r>
    </w:p>
    <w:p w14:paraId="5F33D71A" w14:textId="77777777" w:rsidR="00BE771C" w:rsidRPr="004F3DFE" w:rsidRDefault="00BE771C">
      <w:pPr>
        <w:tabs>
          <w:tab w:val="left" w:pos="-720"/>
        </w:tabs>
        <w:ind w:left="1440" w:hanging="720"/>
        <w:jc w:val="both"/>
      </w:pPr>
    </w:p>
    <w:p w14:paraId="62CFD856" w14:textId="23A8D210" w:rsidR="00BE771C" w:rsidRPr="004F3DFE" w:rsidRDefault="00A10438">
      <w:pPr>
        <w:tabs>
          <w:tab w:val="left" w:pos="-720"/>
          <w:tab w:val="left" w:pos="0"/>
          <w:tab w:val="left" w:pos="720"/>
        </w:tabs>
        <w:ind w:left="1440" w:hanging="720"/>
        <w:jc w:val="both"/>
      </w:pPr>
      <w:r w:rsidRPr="004F3DFE">
        <w:rPr>
          <w:rFonts w:ascii="Arial Narrow" w:eastAsia="Arial Narrow" w:hAnsi="Arial Narrow" w:cs="Arial Narrow"/>
          <w:b/>
          <w:sz w:val="24"/>
        </w:rPr>
        <w:t>1.4.</w:t>
      </w:r>
      <w:r w:rsidR="00A64D5A">
        <w:rPr>
          <w:rFonts w:ascii="Arial Narrow" w:eastAsia="Arial Narrow" w:hAnsi="Arial Narrow" w:cs="Arial Narrow"/>
          <w:b/>
          <w:sz w:val="24"/>
        </w:rPr>
        <w:t>11</w:t>
      </w:r>
      <w:r w:rsidRPr="004F3DFE">
        <w:rPr>
          <w:rFonts w:ascii="Arial Narrow" w:eastAsia="Arial Narrow" w:hAnsi="Arial Narrow" w:cs="Arial Narrow"/>
          <w:i/>
          <w:sz w:val="24"/>
        </w:rPr>
        <w:tab/>
        <w:t>Officier</w:t>
      </w:r>
      <w:r w:rsidRPr="004F3DFE">
        <w:rPr>
          <w:rFonts w:ascii="Arial Narrow" w:eastAsia="Arial Narrow" w:hAnsi="Arial Narrow" w:cs="Arial Narrow"/>
          <w:sz w:val="24"/>
        </w:rPr>
        <w:t xml:space="preserve"> : </w:t>
      </w:r>
      <w:proofErr w:type="gramStart"/>
      <w:r w:rsidRPr="004F3DFE">
        <w:rPr>
          <w:rFonts w:ascii="Arial Narrow" w:eastAsia="Arial Narrow" w:hAnsi="Arial Narrow" w:cs="Arial Narrow"/>
          <w:sz w:val="24"/>
        </w:rPr>
        <w:t>Administrateur  de</w:t>
      </w:r>
      <w:proofErr w:type="gramEnd"/>
      <w:r w:rsidRPr="004F3DFE">
        <w:rPr>
          <w:rFonts w:ascii="Arial Narrow" w:eastAsia="Arial Narrow" w:hAnsi="Arial Narrow" w:cs="Arial Narrow"/>
          <w:sz w:val="24"/>
        </w:rPr>
        <w:t xml:space="preserve"> la Chambre siégeant au bureau de direction de celle-ci.</w:t>
      </w:r>
    </w:p>
    <w:p w14:paraId="5AAB378D" w14:textId="77777777" w:rsidR="00BE771C" w:rsidRPr="004F3DFE" w:rsidRDefault="00BE771C">
      <w:pPr>
        <w:tabs>
          <w:tab w:val="left" w:pos="-720"/>
          <w:tab w:val="left" w:pos="0"/>
          <w:tab w:val="left" w:pos="720"/>
        </w:tabs>
        <w:ind w:left="1440" w:hanging="720"/>
        <w:jc w:val="both"/>
      </w:pPr>
    </w:p>
    <w:p w14:paraId="757F1408" w14:textId="24D6368C" w:rsidR="00BE771C" w:rsidRPr="004F3DFE" w:rsidRDefault="00A10438">
      <w:pPr>
        <w:tabs>
          <w:tab w:val="left" w:pos="-720"/>
          <w:tab w:val="left" w:pos="0"/>
          <w:tab w:val="left" w:pos="720"/>
        </w:tabs>
        <w:ind w:left="1440" w:hanging="720"/>
        <w:jc w:val="both"/>
      </w:pPr>
      <w:r w:rsidRPr="004F3DFE">
        <w:rPr>
          <w:rFonts w:ascii="Arial Narrow" w:eastAsia="Arial Narrow" w:hAnsi="Arial Narrow" w:cs="Arial Narrow"/>
          <w:b/>
          <w:sz w:val="24"/>
        </w:rPr>
        <w:t>1.4.</w:t>
      </w:r>
      <w:r w:rsidR="00A64D5A">
        <w:rPr>
          <w:rFonts w:ascii="Arial Narrow" w:eastAsia="Arial Narrow" w:hAnsi="Arial Narrow" w:cs="Arial Narrow"/>
          <w:b/>
          <w:sz w:val="24"/>
        </w:rPr>
        <w:t>12</w:t>
      </w:r>
      <w:r w:rsidRPr="004F3DFE">
        <w:rPr>
          <w:rFonts w:ascii="Arial Narrow" w:eastAsia="Arial Narrow" w:hAnsi="Arial Narrow" w:cs="Arial Narrow"/>
          <w:b/>
          <w:sz w:val="24"/>
        </w:rPr>
        <w:tab/>
      </w:r>
      <w:r w:rsidRPr="004F3DFE">
        <w:rPr>
          <w:rFonts w:ascii="Arial Narrow" w:eastAsia="Arial Narrow" w:hAnsi="Arial Narrow" w:cs="Arial Narrow"/>
          <w:i/>
          <w:sz w:val="24"/>
        </w:rPr>
        <w:t>Majorité simple</w:t>
      </w:r>
      <w:r w:rsidRPr="004F3DFE">
        <w:rPr>
          <w:rFonts w:ascii="Arial Narrow" w:eastAsia="Arial Narrow" w:hAnsi="Arial Narrow" w:cs="Arial Narrow"/>
          <w:sz w:val="24"/>
        </w:rPr>
        <w:t xml:space="preserve"> : Désigne cinquante pour cent (50 %) plus un (1) des voix exprimées.</w:t>
      </w:r>
    </w:p>
    <w:p w14:paraId="273061C1" w14:textId="77777777" w:rsidR="00BE771C" w:rsidRPr="004F3DFE" w:rsidRDefault="00BE771C">
      <w:pPr>
        <w:tabs>
          <w:tab w:val="left" w:pos="-720"/>
          <w:tab w:val="left" w:pos="0"/>
          <w:tab w:val="left" w:pos="720"/>
        </w:tabs>
        <w:ind w:left="1440" w:hanging="720"/>
        <w:jc w:val="both"/>
      </w:pPr>
    </w:p>
    <w:p w14:paraId="062303DB" w14:textId="55BC1612" w:rsidR="00BE771C" w:rsidRPr="004F3DFE" w:rsidRDefault="00A10438">
      <w:pPr>
        <w:tabs>
          <w:tab w:val="left" w:pos="-720"/>
          <w:tab w:val="left" w:pos="0"/>
          <w:tab w:val="left" w:pos="720"/>
        </w:tabs>
        <w:ind w:left="1440" w:hanging="720"/>
        <w:jc w:val="both"/>
      </w:pPr>
      <w:r w:rsidRPr="004F3DFE">
        <w:rPr>
          <w:rFonts w:ascii="Arial Narrow" w:eastAsia="Arial Narrow" w:hAnsi="Arial Narrow" w:cs="Arial Narrow"/>
          <w:b/>
          <w:sz w:val="24"/>
        </w:rPr>
        <w:t>1.4.1</w:t>
      </w:r>
      <w:r w:rsidR="00A64D5A">
        <w:rPr>
          <w:rFonts w:ascii="Arial Narrow" w:eastAsia="Arial Narrow" w:hAnsi="Arial Narrow" w:cs="Arial Narrow"/>
          <w:b/>
          <w:sz w:val="24"/>
        </w:rPr>
        <w:t>3</w:t>
      </w:r>
      <w:r w:rsidRPr="004F3DFE">
        <w:rPr>
          <w:rFonts w:ascii="Arial Narrow" w:eastAsia="Arial Narrow" w:hAnsi="Arial Narrow" w:cs="Arial Narrow"/>
          <w:b/>
          <w:sz w:val="24"/>
        </w:rPr>
        <w:tab/>
      </w:r>
      <w:r w:rsidRPr="004F3DFE">
        <w:rPr>
          <w:rFonts w:ascii="Arial Narrow" w:eastAsia="Arial Narrow" w:hAnsi="Arial Narrow" w:cs="Arial Narrow"/>
          <w:i/>
          <w:sz w:val="24"/>
        </w:rPr>
        <w:t>Un jour</w:t>
      </w:r>
      <w:r w:rsidRPr="004F3DFE">
        <w:rPr>
          <w:rFonts w:ascii="Arial Narrow" w:eastAsia="Arial Narrow" w:hAnsi="Arial Narrow" w:cs="Arial Narrow"/>
          <w:sz w:val="24"/>
        </w:rPr>
        <w:t xml:space="preserve"> : Signifie jour de calendrier. Cependant, lorsque la date d’échéance ou la date limite ou le jour dont il est fait mention est un jour non ouvrable (samedi, dimanche ou un jour férié), ce jour est reporté au premier jour ouvrable suivant.</w:t>
      </w:r>
    </w:p>
    <w:p w14:paraId="08579AC4" w14:textId="77777777" w:rsidR="00BE771C" w:rsidRPr="004F3DFE" w:rsidRDefault="00BE771C">
      <w:pPr>
        <w:tabs>
          <w:tab w:val="left" w:pos="-720"/>
        </w:tabs>
        <w:jc w:val="both"/>
      </w:pPr>
    </w:p>
    <w:p w14:paraId="23D8F924" w14:textId="77777777" w:rsidR="00BE771C" w:rsidRPr="004F3DFE" w:rsidRDefault="00A10438">
      <w:pPr>
        <w:tabs>
          <w:tab w:val="left" w:pos="-720"/>
        </w:tabs>
        <w:jc w:val="both"/>
      </w:pPr>
      <w:r w:rsidRPr="004F3DFE">
        <w:rPr>
          <w:rFonts w:ascii="Arial Narrow" w:eastAsia="Arial Narrow" w:hAnsi="Arial Narrow" w:cs="Arial Narrow"/>
          <w:b/>
          <w:sz w:val="24"/>
        </w:rPr>
        <w:t>2.</w:t>
      </w:r>
      <w:r w:rsidRPr="004F3DFE">
        <w:rPr>
          <w:rFonts w:ascii="Arial Narrow" w:eastAsia="Arial Narrow" w:hAnsi="Arial Narrow" w:cs="Arial Narrow"/>
          <w:b/>
          <w:sz w:val="24"/>
        </w:rPr>
        <w:tab/>
        <w:t>MEMBRES</w:t>
      </w:r>
    </w:p>
    <w:p w14:paraId="55DAACCC" w14:textId="77777777" w:rsidR="00BE771C" w:rsidRPr="004F3DFE" w:rsidRDefault="00BE771C">
      <w:pPr>
        <w:tabs>
          <w:tab w:val="left" w:pos="-720"/>
        </w:tabs>
        <w:jc w:val="both"/>
      </w:pPr>
    </w:p>
    <w:p w14:paraId="4123FC54" w14:textId="77777777" w:rsidR="00BE771C" w:rsidRPr="004F3DFE" w:rsidRDefault="00A10438">
      <w:pPr>
        <w:tabs>
          <w:tab w:val="left" w:pos="-720"/>
        </w:tabs>
        <w:jc w:val="both"/>
      </w:pPr>
      <w:r w:rsidRPr="004F3DFE">
        <w:rPr>
          <w:rFonts w:ascii="Arial Narrow" w:eastAsia="Arial Narrow" w:hAnsi="Arial Narrow" w:cs="Arial Narrow"/>
          <w:b/>
          <w:sz w:val="24"/>
        </w:rPr>
        <w:t>2.1</w:t>
      </w:r>
      <w:r w:rsidRPr="004F3DFE">
        <w:rPr>
          <w:rFonts w:ascii="Arial Narrow" w:eastAsia="Arial Narrow" w:hAnsi="Arial Narrow" w:cs="Arial Narrow"/>
          <w:b/>
          <w:sz w:val="24"/>
        </w:rPr>
        <w:tab/>
        <w:t>Membres réguliers</w:t>
      </w:r>
    </w:p>
    <w:p w14:paraId="1C9403C6" w14:textId="77777777" w:rsidR="00BE771C" w:rsidRPr="004F3DFE" w:rsidRDefault="00BE771C">
      <w:pPr>
        <w:tabs>
          <w:tab w:val="left" w:pos="-720"/>
        </w:tabs>
        <w:jc w:val="both"/>
      </w:pPr>
    </w:p>
    <w:p w14:paraId="756193ED" w14:textId="77777777" w:rsidR="00BE771C" w:rsidRPr="004F3DFE" w:rsidRDefault="00A10438">
      <w:pPr>
        <w:tabs>
          <w:tab w:val="left" w:pos="-720"/>
          <w:tab w:val="left" w:pos="0"/>
        </w:tabs>
        <w:ind w:left="720" w:hanging="720"/>
        <w:jc w:val="both"/>
      </w:pPr>
      <w:r w:rsidRPr="004F3DFE">
        <w:rPr>
          <w:rFonts w:ascii="Arial Narrow" w:eastAsia="Arial Narrow" w:hAnsi="Arial Narrow" w:cs="Arial Narrow"/>
          <w:sz w:val="24"/>
        </w:rPr>
        <w:tab/>
        <w:t xml:space="preserve">Toute personne intéressée au bien-être économique, social, culturel ou écologique de la population du territoire de la M.R.C. de Drummond, qu'elle y demeure ou non, est admissible comme membre de la chambre. Les sociétés, compagnies, entreprises, institutions financières, corporations ou organismes peuvent devenir membres de la chambre. Ils sont représentés par des individus désignés par eux. Ces individus ont droit de vote et sont éligibles à la fonction d’administrateur dans la mesure où les critères d’admissibilité à ce poste sont </w:t>
      </w:r>
      <w:r w:rsidR="0039177A">
        <w:rPr>
          <w:rFonts w:ascii="Arial Narrow" w:eastAsia="Arial Narrow" w:hAnsi="Arial Narrow" w:cs="Arial Narrow"/>
          <w:sz w:val="24"/>
        </w:rPr>
        <w:t>satisfait</w:t>
      </w:r>
      <w:r w:rsidRPr="004F3DFE">
        <w:rPr>
          <w:rFonts w:ascii="Arial Narrow" w:eastAsia="Arial Narrow" w:hAnsi="Arial Narrow" w:cs="Arial Narrow"/>
          <w:sz w:val="24"/>
        </w:rPr>
        <w:t>s. Devient membre toute personne morale ou physique qui paie sa cotisation annuelle.</w:t>
      </w:r>
    </w:p>
    <w:p w14:paraId="3B74D280" w14:textId="77777777" w:rsidR="00BE771C" w:rsidRPr="004F3DFE" w:rsidRDefault="00BE771C">
      <w:pPr>
        <w:tabs>
          <w:tab w:val="left" w:pos="-720"/>
        </w:tabs>
        <w:jc w:val="both"/>
      </w:pPr>
    </w:p>
    <w:p w14:paraId="0BBC4574" w14:textId="77777777" w:rsidR="00BE771C" w:rsidRPr="004F3DFE" w:rsidRDefault="00A10438">
      <w:pPr>
        <w:tabs>
          <w:tab w:val="left" w:pos="-720"/>
        </w:tabs>
        <w:jc w:val="both"/>
      </w:pPr>
      <w:r w:rsidRPr="004F3DFE">
        <w:rPr>
          <w:rFonts w:ascii="Arial Narrow" w:eastAsia="Arial Narrow" w:hAnsi="Arial Narrow" w:cs="Arial Narrow"/>
          <w:b/>
          <w:sz w:val="24"/>
        </w:rPr>
        <w:t>2.2</w:t>
      </w:r>
      <w:r w:rsidRPr="004F3DFE">
        <w:rPr>
          <w:rFonts w:ascii="Arial Narrow" w:eastAsia="Arial Narrow" w:hAnsi="Arial Narrow" w:cs="Arial Narrow"/>
          <w:b/>
          <w:sz w:val="24"/>
        </w:rPr>
        <w:tab/>
        <w:t>Membres honoraires</w:t>
      </w:r>
    </w:p>
    <w:p w14:paraId="50C13B85" w14:textId="77777777" w:rsidR="00BE771C" w:rsidRPr="004F3DFE" w:rsidRDefault="00BE771C">
      <w:pPr>
        <w:tabs>
          <w:tab w:val="left" w:pos="-720"/>
        </w:tabs>
        <w:jc w:val="both"/>
      </w:pPr>
    </w:p>
    <w:p w14:paraId="201548FE" w14:textId="77777777" w:rsidR="00BE771C" w:rsidRPr="004F3DFE" w:rsidRDefault="00A10438">
      <w:pPr>
        <w:tabs>
          <w:tab w:val="left" w:pos="-720"/>
          <w:tab w:val="left" w:pos="0"/>
        </w:tabs>
        <w:ind w:left="720" w:hanging="720"/>
        <w:jc w:val="both"/>
      </w:pPr>
      <w:r w:rsidRPr="004F3DFE">
        <w:rPr>
          <w:rFonts w:ascii="Arial Narrow" w:eastAsia="Arial Narrow" w:hAnsi="Arial Narrow" w:cs="Arial Narrow"/>
          <w:sz w:val="24"/>
        </w:rPr>
        <w:tab/>
        <w:t>Le conseil peut désigner des personnes comme membres honorifiques. Ils sont dispensés de l'obligation de verser une contribution annuelle.</w:t>
      </w:r>
    </w:p>
    <w:p w14:paraId="6B9DEC6C" w14:textId="77777777" w:rsidR="00BE771C" w:rsidRPr="004F3DFE" w:rsidRDefault="00BE771C">
      <w:pPr>
        <w:tabs>
          <w:tab w:val="left" w:pos="-720"/>
        </w:tabs>
        <w:jc w:val="both"/>
      </w:pPr>
    </w:p>
    <w:p w14:paraId="2483D543" w14:textId="77777777" w:rsidR="00BE771C" w:rsidRPr="004F3DFE" w:rsidRDefault="00A10438">
      <w:pPr>
        <w:tabs>
          <w:tab w:val="left" w:pos="-720"/>
        </w:tabs>
        <w:jc w:val="both"/>
      </w:pPr>
      <w:r w:rsidRPr="004F3DFE">
        <w:rPr>
          <w:rFonts w:ascii="Arial Narrow" w:eastAsia="Arial Narrow" w:hAnsi="Arial Narrow" w:cs="Arial Narrow"/>
          <w:b/>
          <w:sz w:val="24"/>
        </w:rPr>
        <w:lastRenderedPageBreak/>
        <w:t>2.3</w:t>
      </w:r>
      <w:r w:rsidRPr="004F3DFE">
        <w:rPr>
          <w:rFonts w:ascii="Arial Narrow" w:eastAsia="Arial Narrow" w:hAnsi="Arial Narrow" w:cs="Arial Narrow"/>
          <w:b/>
          <w:sz w:val="24"/>
        </w:rPr>
        <w:tab/>
        <w:t>Droits</w:t>
      </w:r>
    </w:p>
    <w:p w14:paraId="70991FB6" w14:textId="77777777" w:rsidR="00BE771C" w:rsidRPr="004F3DFE" w:rsidRDefault="00BE771C">
      <w:pPr>
        <w:tabs>
          <w:tab w:val="left" w:pos="-720"/>
        </w:tabs>
        <w:jc w:val="both"/>
      </w:pPr>
    </w:p>
    <w:p w14:paraId="3D62880C" w14:textId="77777777" w:rsidR="00BE771C" w:rsidRPr="004F3DFE" w:rsidRDefault="00A10438">
      <w:pPr>
        <w:tabs>
          <w:tab w:val="left" w:pos="-720"/>
          <w:tab w:val="left" w:pos="0"/>
        </w:tabs>
        <w:ind w:left="720" w:hanging="720"/>
        <w:jc w:val="both"/>
      </w:pPr>
      <w:r w:rsidRPr="004F3DFE">
        <w:rPr>
          <w:rFonts w:ascii="Arial Narrow" w:eastAsia="Arial Narrow" w:hAnsi="Arial Narrow" w:cs="Arial Narrow"/>
          <w:sz w:val="24"/>
        </w:rPr>
        <w:tab/>
        <w:t>Seuls les membres réguliers ont droit de vote aux assemblées générales de la chambre. Tout membre a droit de prendre part aux délibérations d'une assemblée générale de la chambre, mais doit se soumettre à l'autorité du président chargé de maintenir le bon ordre. Un membre a droit de faire ajouter un article à l'ordre du jour d'une assemblée du conseil, à la condition que sa demande écrite soit reçue par le secrétaire au moins sept (7) jours à l'avance.</w:t>
      </w:r>
    </w:p>
    <w:p w14:paraId="080A02D0" w14:textId="77777777" w:rsidR="00BE771C" w:rsidRPr="004F3DFE" w:rsidRDefault="00BE771C">
      <w:pPr>
        <w:tabs>
          <w:tab w:val="left" w:pos="-720"/>
        </w:tabs>
        <w:jc w:val="both"/>
      </w:pPr>
    </w:p>
    <w:p w14:paraId="031A9FDC" w14:textId="77777777" w:rsidR="00BE771C" w:rsidRPr="004F3DFE" w:rsidRDefault="00A10438">
      <w:pPr>
        <w:tabs>
          <w:tab w:val="left" w:pos="-720"/>
          <w:tab w:val="left" w:pos="0"/>
        </w:tabs>
        <w:ind w:left="720" w:hanging="720"/>
        <w:jc w:val="both"/>
      </w:pPr>
      <w:r w:rsidRPr="004F3DFE">
        <w:rPr>
          <w:rFonts w:ascii="Arial Narrow" w:eastAsia="Arial Narrow" w:hAnsi="Arial Narrow" w:cs="Arial Narrow"/>
          <w:b/>
          <w:sz w:val="24"/>
        </w:rPr>
        <w:t>2.4</w:t>
      </w:r>
      <w:r w:rsidRPr="004F3DFE">
        <w:rPr>
          <w:rFonts w:ascii="Arial Narrow" w:eastAsia="Arial Narrow" w:hAnsi="Arial Narrow" w:cs="Arial Narrow"/>
          <w:b/>
          <w:sz w:val="24"/>
        </w:rPr>
        <w:tab/>
        <w:t>Divulgation de renseignements aux membres</w:t>
      </w:r>
    </w:p>
    <w:p w14:paraId="2F737A8A" w14:textId="77777777" w:rsidR="00BE771C" w:rsidRPr="004F3DFE" w:rsidRDefault="00BE771C" w:rsidP="0011050E">
      <w:pPr>
        <w:tabs>
          <w:tab w:val="left" w:pos="-720"/>
          <w:tab w:val="left" w:pos="0"/>
        </w:tabs>
        <w:jc w:val="both"/>
      </w:pPr>
    </w:p>
    <w:p w14:paraId="7C30BBC6" w14:textId="77777777" w:rsidR="00BE771C" w:rsidRPr="004F3DFE" w:rsidRDefault="00A10438">
      <w:pPr>
        <w:tabs>
          <w:tab w:val="left" w:pos="-720"/>
          <w:tab w:val="left" w:pos="0"/>
        </w:tabs>
        <w:ind w:left="720" w:hanging="720"/>
        <w:jc w:val="both"/>
      </w:pPr>
      <w:r w:rsidRPr="004F3DFE">
        <w:rPr>
          <w:rFonts w:ascii="Arial Narrow" w:eastAsia="Arial Narrow" w:hAnsi="Arial Narrow" w:cs="Arial Narrow"/>
          <w:sz w:val="24"/>
        </w:rPr>
        <w:tab/>
        <w:t>Sous réserve de dispositions contraires de la Loi, aucun membre ne peut exiger d'être mis au courant de la gestion des affaires de la chambre, plus particulièrement lorsque, de l'avis des administrateurs, il serait contraire aux intérêts de la chambre de rendre public tout renseignement.</w:t>
      </w:r>
    </w:p>
    <w:p w14:paraId="74A0A23F" w14:textId="77777777" w:rsidR="00BE771C" w:rsidRPr="004F3DFE" w:rsidRDefault="00BE771C">
      <w:pPr>
        <w:tabs>
          <w:tab w:val="left" w:pos="-720"/>
          <w:tab w:val="left" w:pos="0"/>
        </w:tabs>
        <w:ind w:left="720" w:hanging="720"/>
        <w:jc w:val="both"/>
      </w:pPr>
    </w:p>
    <w:p w14:paraId="517D4CE3" w14:textId="77777777" w:rsidR="00BE771C" w:rsidRPr="004F3DFE" w:rsidRDefault="00A10438">
      <w:pPr>
        <w:tabs>
          <w:tab w:val="left" w:pos="-720"/>
        </w:tabs>
        <w:jc w:val="both"/>
      </w:pPr>
      <w:r w:rsidRPr="004F3DFE">
        <w:rPr>
          <w:rFonts w:ascii="Arial Narrow" w:eastAsia="Arial Narrow" w:hAnsi="Arial Narrow" w:cs="Arial Narrow"/>
          <w:b/>
          <w:sz w:val="24"/>
        </w:rPr>
        <w:t>2.5</w:t>
      </w:r>
      <w:r w:rsidRPr="004F3DFE">
        <w:rPr>
          <w:rFonts w:ascii="Arial Narrow" w:eastAsia="Arial Narrow" w:hAnsi="Arial Narrow" w:cs="Arial Narrow"/>
          <w:b/>
          <w:sz w:val="24"/>
        </w:rPr>
        <w:tab/>
        <w:t>Cotisation annuelle</w:t>
      </w:r>
    </w:p>
    <w:p w14:paraId="4EFB7FFF" w14:textId="77777777" w:rsidR="00BE771C" w:rsidRPr="004F3DFE" w:rsidRDefault="00BE771C">
      <w:pPr>
        <w:tabs>
          <w:tab w:val="left" w:pos="-720"/>
        </w:tabs>
        <w:jc w:val="both"/>
      </w:pPr>
    </w:p>
    <w:p w14:paraId="216A4A2E" w14:textId="77777777" w:rsidR="00BE771C" w:rsidRPr="004F3DFE" w:rsidRDefault="00A10438">
      <w:pPr>
        <w:tabs>
          <w:tab w:val="left" w:pos="-720"/>
          <w:tab w:val="left" w:pos="0"/>
        </w:tabs>
        <w:ind w:left="720" w:hanging="720"/>
        <w:jc w:val="both"/>
      </w:pPr>
      <w:r w:rsidRPr="004F3DFE">
        <w:rPr>
          <w:rFonts w:ascii="Arial Narrow" w:eastAsia="Arial Narrow" w:hAnsi="Arial Narrow" w:cs="Arial Narrow"/>
          <w:sz w:val="24"/>
        </w:rPr>
        <w:tab/>
        <w:t>La fixation du coût de la cotisation est établie annuellement par le conseil d'administration. La cotisation annuelle est due et exigible lors de l'admission du membre et, par la suite, à chaque renouvellement.</w:t>
      </w:r>
    </w:p>
    <w:p w14:paraId="05AC99CF" w14:textId="77777777" w:rsidR="00BE771C" w:rsidRPr="004F3DFE" w:rsidRDefault="00BE771C">
      <w:pPr>
        <w:tabs>
          <w:tab w:val="left" w:pos="-720"/>
        </w:tabs>
        <w:jc w:val="both"/>
      </w:pPr>
    </w:p>
    <w:p w14:paraId="49955E89" w14:textId="77777777" w:rsidR="00BE771C" w:rsidRPr="004F3DFE" w:rsidRDefault="00A10438">
      <w:pPr>
        <w:tabs>
          <w:tab w:val="left" w:pos="-720"/>
        </w:tabs>
        <w:jc w:val="both"/>
      </w:pPr>
      <w:r w:rsidRPr="004F3DFE">
        <w:rPr>
          <w:rFonts w:ascii="Arial Narrow" w:eastAsia="Arial Narrow" w:hAnsi="Arial Narrow" w:cs="Arial Narrow"/>
          <w:b/>
          <w:sz w:val="24"/>
        </w:rPr>
        <w:t>2.6</w:t>
      </w:r>
      <w:r w:rsidRPr="004F3DFE">
        <w:rPr>
          <w:rFonts w:ascii="Arial Narrow" w:eastAsia="Arial Narrow" w:hAnsi="Arial Narrow" w:cs="Arial Narrow"/>
          <w:b/>
          <w:sz w:val="24"/>
        </w:rPr>
        <w:tab/>
        <w:t>Démission ou destitution</w:t>
      </w:r>
    </w:p>
    <w:p w14:paraId="02587A6D" w14:textId="77777777" w:rsidR="00BE771C" w:rsidRPr="004F3DFE" w:rsidRDefault="00BE771C">
      <w:pPr>
        <w:tabs>
          <w:tab w:val="left" w:pos="-720"/>
        </w:tabs>
        <w:jc w:val="both"/>
      </w:pPr>
    </w:p>
    <w:p w14:paraId="175D541C" w14:textId="77777777" w:rsidR="00BE771C" w:rsidRPr="004F3DFE" w:rsidRDefault="00A10438">
      <w:pPr>
        <w:tabs>
          <w:tab w:val="left" w:pos="-720"/>
        </w:tabs>
        <w:ind w:left="720" w:hanging="720"/>
        <w:jc w:val="both"/>
      </w:pPr>
      <w:r w:rsidRPr="004F3DFE">
        <w:rPr>
          <w:rFonts w:ascii="Arial Narrow" w:eastAsia="Arial Narrow" w:hAnsi="Arial Narrow" w:cs="Arial Narrow"/>
          <w:sz w:val="24"/>
        </w:rPr>
        <w:tab/>
        <w:t>Tout membre qui veut cesser de l'être ou désire se retirer peut le faire en tout temps, en donnant un avis écrit ou verbal au secrétaire et en acquittant toute dette légitime qui, lors de cet avis, lui est imputée dans les livres de la chambre.</w:t>
      </w:r>
    </w:p>
    <w:p w14:paraId="7270659A" w14:textId="77777777" w:rsidR="00BE771C" w:rsidRPr="004F3DFE" w:rsidRDefault="00BE771C">
      <w:pPr>
        <w:tabs>
          <w:tab w:val="left" w:pos="-720"/>
        </w:tabs>
        <w:ind w:left="720" w:hanging="720"/>
        <w:jc w:val="both"/>
      </w:pPr>
    </w:p>
    <w:p w14:paraId="5CF6B4F6" w14:textId="77777777" w:rsidR="00BE771C" w:rsidRPr="004F3DFE" w:rsidRDefault="00A10438">
      <w:pPr>
        <w:tabs>
          <w:tab w:val="left" w:pos="-720"/>
          <w:tab w:val="left" w:pos="0"/>
        </w:tabs>
        <w:ind w:left="720" w:hanging="720"/>
        <w:jc w:val="both"/>
      </w:pPr>
      <w:r w:rsidRPr="004F3DFE">
        <w:rPr>
          <w:rFonts w:ascii="Arial Narrow" w:eastAsia="Arial Narrow" w:hAnsi="Arial Narrow" w:cs="Arial Narrow"/>
          <w:sz w:val="24"/>
        </w:rPr>
        <w:tab/>
        <w:t>Le conseil peut, en tout temps, suspendre ou exclure un membre si la conduite de ce dernier est contraire aux objectifs poursuivis par la chambre ou encore à ses règlements avec droit pour ce membre de se faire entendre par le bureau de direction au préalable lequel fera rapport au conseil. Si le membre refuse ou s'avère incapable de se justifier à la satisfaction du bureau de direction, l’exclusion de ce membre sera recommandée. Cette décision du conseil d'administration doit être confirmée par écrit au membre expulsé.</w:t>
      </w:r>
    </w:p>
    <w:p w14:paraId="7F89307B" w14:textId="77777777" w:rsidR="00BE771C" w:rsidRPr="004F3DFE" w:rsidRDefault="00BE771C">
      <w:pPr>
        <w:tabs>
          <w:tab w:val="left" w:pos="-720"/>
        </w:tabs>
        <w:jc w:val="both"/>
      </w:pPr>
    </w:p>
    <w:p w14:paraId="4D15ED32" w14:textId="77777777" w:rsidR="00BE771C" w:rsidRPr="004F3DFE" w:rsidRDefault="00A10438">
      <w:pPr>
        <w:tabs>
          <w:tab w:val="left" w:pos="-720"/>
          <w:tab w:val="left" w:pos="0"/>
        </w:tabs>
        <w:ind w:left="720" w:hanging="720"/>
        <w:jc w:val="both"/>
      </w:pPr>
      <w:r w:rsidRPr="004F3DFE">
        <w:rPr>
          <w:rFonts w:ascii="Arial Narrow" w:eastAsia="Arial Narrow" w:hAnsi="Arial Narrow" w:cs="Arial Narrow"/>
          <w:sz w:val="24"/>
        </w:rPr>
        <w:tab/>
        <w:t>Aucune cotisation ou partie de cotisation ne sera remboursée aux membres démissionnaires ou destitués.</w:t>
      </w:r>
    </w:p>
    <w:p w14:paraId="5D398395" w14:textId="77777777" w:rsidR="00BE771C" w:rsidRPr="004F3DFE" w:rsidRDefault="00BE771C">
      <w:pPr>
        <w:tabs>
          <w:tab w:val="left" w:pos="-720"/>
        </w:tabs>
        <w:jc w:val="both"/>
      </w:pPr>
    </w:p>
    <w:p w14:paraId="0279E4F7" w14:textId="77777777" w:rsidR="00BE771C" w:rsidRPr="004F3DFE" w:rsidRDefault="00A10438">
      <w:pPr>
        <w:tabs>
          <w:tab w:val="left" w:pos="-720"/>
        </w:tabs>
        <w:jc w:val="both"/>
      </w:pPr>
      <w:r w:rsidRPr="004F3DFE">
        <w:rPr>
          <w:rFonts w:ascii="Arial Narrow" w:eastAsia="Arial Narrow" w:hAnsi="Arial Narrow" w:cs="Arial Narrow"/>
          <w:b/>
          <w:sz w:val="24"/>
        </w:rPr>
        <w:t>3.</w:t>
      </w:r>
      <w:r w:rsidRPr="004F3DFE">
        <w:rPr>
          <w:rFonts w:ascii="Arial Narrow" w:eastAsia="Arial Narrow" w:hAnsi="Arial Narrow" w:cs="Arial Narrow"/>
          <w:b/>
          <w:sz w:val="24"/>
        </w:rPr>
        <w:tab/>
        <w:t>ASSEMBLÉES DES MEMBRES</w:t>
      </w:r>
    </w:p>
    <w:p w14:paraId="1951988C" w14:textId="77777777" w:rsidR="00BE771C" w:rsidRPr="004F3DFE" w:rsidRDefault="00BE771C">
      <w:pPr>
        <w:tabs>
          <w:tab w:val="left" w:pos="-720"/>
        </w:tabs>
        <w:jc w:val="both"/>
      </w:pPr>
    </w:p>
    <w:p w14:paraId="6A55EAE8" w14:textId="77777777" w:rsidR="00BE771C" w:rsidRPr="004F3DFE" w:rsidRDefault="00A10438">
      <w:pPr>
        <w:tabs>
          <w:tab w:val="left" w:pos="-720"/>
        </w:tabs>
        <w:jc w:val="both"/>
      </w:pPr>
      <w:r w:rsidRPr="004F3DFE">
        <w:rPr>
          <w:rFonts w:ascii="Arial Narrow" w:eastAsia="Arial Narrow" w:hAnsi="Arial Narrow" w:cs="Arial Narrow"/>
          <w:b/>
          <w:sz w:val="24"/>
        </w:rPr>
        <w:t>3.1</w:t>
      </w:r>
      <w:r w:rsidRPr="004F3DFE">
        <w:rPr>
          <w:rFonts w:ascii="Arial Narrow" w:eastAsia="Arial Narrow" w:hAnsi="Arial Narrow" w:cs="Arial Narrow"/>
          <w:b/>
          <w:sz w:val="24"/>
        </w:rPr>
        <w:tab/>
        <w:t>Assemblée générale annuelle</w:t>
      </w:r>
    </w:p>
    <w:p w14:paraId="7D21B206" w14:textId="77777777" w:rsidR="00BE771C" w:rsidRPr="004F3DFE" w:rsidRDefault="00BE771C">
      <w:pPr>
        <w:tabs>
          <w:tab w:val="left" w:pos="-720"/>
        </w:tabs>
        <w:jc w:val="both"/>
      </w:pPr>
    </w:p>
    <w:p w14:paraId="10B79807" w14:textId="77777777" w:rsidR="00BE771C" w:rsidRPr="004F3DFE" w:rsidRDefault="00A10438">
      <w:pPr>
        <w:tabs>
          <w:tab w:val="left" w:pos="-720"/>
          <w:tab w:val="left" w:pos="0"/>
        </w:tabs>
        <w:ind w:left="720" w:hanging="720"/>
        <w:jc w:val="both"/>
      </w:pPr>
      <w:r w:rsidRPr="004F3DFE">
        <w:rPr>
          <w:rFonts w:ascii="Arial Narrow" w:eastAsia="Arial Narrow" w:hAnsi="Arial Narrow" w:cs="Arial Narrow"/>
          <w:sz w:val="24"/>
        </w:rPr>
        <w:tab/>
        <w:t xml:space="preserve">L'assemblée générale annuelle se déroule en un </w:t>
      </w:r>
      <w:proofErr w:type="gramStart"/>
      <w:r w:rsidRPr="004F3DFE">
        <w:rPr>
          <w:rFonts w:ascii="Arial Narrow" w:eastAsia="Arial Narrow" w:hAnsi="Arial Narrow" w:cs="Arial Narrow"/>
          <w:sz w:val="24"/>
        </w:rPr>
        <w:t>lieu  et</w:t>
      </w:r>
      <w:proofErr w:type="gramEnd"/>
      <w:r w:rsidRPr="004F3DFE">
        <w:rPr>
          <w:rFonts w:ascii="Arial Narrow" w:eastAsia="Arial Narrow" w:hAnsi="Arial Narrow" w:cs="Arial Narrow"/>
          <w:sz w:val="24"/>
        </w:rPr>
        <w:t xml:space="preserve"> à une date choisie par le conseil et  retenue dans les quatre-vingt-dix (90) jours de la fin de l'exercice financier</w:t>
      </w:r>
      <w:bookmarkStart w:id="0" w:name="_Hlk39215235"/>
      <w:r w:rsidRPr="004F3DFE">
        <w:rPr>
          <w:rFonts w:ascii="Arial Narrow" w:eastAsia="Arial Narrow" w:hAnsi="Arial Narrow" w:cs="Arial Narrow"/>
          <w:sz w:val="24"/>
        </w:rPr>
        <w:t>. L'avis de convocation de l'assemblée générale annuelle est d'au moins quinze (15) jours.</w:t>
      </w:r>
      <w:bookmarkEnd w:id="0"/>
      <w:r w:rsidRPr="004F3DFE">
        <w:rPr>
          <w:rFonts w:ascii="Arial Narrow" w:eastAsia="Arial Narrow" w:hAnsi="Arial Narrow" w:cs="Arial Narrow"/>
          <w:sz w:val="24"/>
        </w:rPr>
        <w:t xml:space="preserve"> L'ordre du jour doit comprendre au moins les points suivants :</w:t>
      </w:r>
    </w:p>
    <w:p w14:paraId="6E500428" w14:textId="77777777" w:rsidR="00BE771C" w:rsidRPr="004F3DFE" w:rsidRDefault="00BE771C">
      <w:pPr>
        <w:tabs>
          <w:tab w:val="left" w:pos="0"/>
          <w:tab w:val="left" w:pos="720"/>
          <w:tab w:val="left" w:pos="963"/>
          <w:tab w:val="left" w:pos="1440"/>
        </w:tabs>
        <w:jc w:val="both"/>
      </w:pPr>
    </w:p>
    <w:p w14:paraId="0EBC548A" w14:textId="77777777" w:rsidR="00BE771C" w:rsidRPr="004F3DFE" w:rsidRDefault="00A10438">
      <w:pPr>
        <w:tabs>
          <w:tab w:val="left" w:pos="0"/>
          <w:tab w:val="left" w:pos="720"/>
          <w:tab w:val="left" w:pos="963"/>
          <w:tab w:val="left" w:pos="1440"/>
        </w:tabs>
        <w:ind w:left="963" w:hanging="963"/>
        <w:jc w:val="both"/>
      </w:pPr>
      <w:r w:rsidRPr="004F3DFE">
        <w:rPr>
          <w:rFonts w:ascii="Arial Narrow" w:eastAsia="Arial Narrow" w:hAnsi="Arial Narrow" w:cs="Arial Narrow"/>
          <w:sz w:val="24"/>
        </w:rPr>
        <w:lastRenderedPageBreak/>
        <w:tab/>
        <w:t>-</w:t>
      </w:r>
      <w:r w:rsidRPr="004F3DFE">
        <w:rPr>
          <w:rFonts w:ascii="Arial Narrow" w:eastAsia="Arial Narrow" w:hAnsi="Arial Narrow" w:cs="Arial Narrow"/>
          <w:sz w:val="24"/>
        </w:rPr>
        <w:tab/>
        <w:t>Constatation du quorum;</w:t>
      </w:r>
    </w:p>
    <w:p w14:paraId="6A03FC16" w14:textId="77777777" w:rsidR="00BE771C" w:rsidRPr="004F3DFE" w:rsidRDefault="00A10438">
      <w:pPr>
        <w:tabs>
          <w:tab w:val="left" w:pos="0"/>
          <w:tab w:val="left" w:pos="720"/>
          <w:tab w:val="left" w:pos="963"/>
          <w:tab w:val="left" w:pos="1440"/>
        </w:tabs>
        <w:ind w:left="963" w:hanging="963"/>
        <w:jc w:val="both"/>
      </w:pPr>
      <w:r w:rsidRPr="004F3DFE">
        <w:rPr>
          <w:rFonts w:ascii="Arial Narrow" w:eastAsia="Arial Narrow" w:hAnsi="Arial Narrow" w:cs="Arial Narrow"/>
          <w:sz w:val="24"/>
        </w:rPr>
        <w:tab/>
        <w:t>-</w:t>
      </w:r>
      <w:r w:rsidRPr="004F3DFE">
        <w:rPr>
          <w:rFonts w:ascii="Arial Narrow" w:eastAsia="Arial Narrow" w:hAnsi="Arial Narrow" w:cs="Arial Narrow"/>
          <w:sz w:val="24"/>
        </w:rPr>
        <w:tab/>
        <w:t>Adoption de l'ordre du jour;</w:t>
      </w:r>
    </w:p>
    <w:p w14:paraId="35EABC8C" w14:textId="77777777" w:rsidR="00BE771C" w:rsidRPr="004F3DFE" w:rsidRDefault="00A10438">
      <w:pPr>
        <w:tabs>
          <w:tab w:val="left" w:pos="0"/>
          <w:tab w:val="left" w:pos="720"/>
          <w:tab w:val="left" w:pos="963"/>
          <w:tab w:val="left" w:pos="1440"/>
        </w:tabs>
        <w:ind w:left="963" w:hanging="963"/>
        <w:jc w:val="both"/>
      </w:pPr>
      <w:r w:rsidRPr="004F3DFE">
        <w:rPr>
          <w:rFonts w:ascii="Arial Narrow" w:eastAsia="Arial Narrow" w:hAnsi="Arial Narrow" w:cs="Arial Narrow"/>
          <w:sz w:val="24"/>
        </w:rPr>
        <w:tab/>
        <w:t>-</w:t>
      </w:r>
      <w:r w:rsidRPr="004F3DFE">
        <w:rPr>
          <w:rFonts w:ascii="Arial Narrow" w:eastAsia="Arial Narrow" w:hAnsi="Arial Narrow" w:cs="Arial Narrow"/>
          <w:sz w:val="24"/>
        </w:rPr>
        <w:tab/>
        <w:t>Adoption du procès-verbal de la dernière assemblée générale annuelle;</w:t>
      </w:r>
    </w:p>
    <w:p w14:paraId="09501790" w14:textId="77777777" w:rsidR="00BE771C" w:rsidRPr="004F3DFE" w:rsidRDefault="00A10438">
      <w:pPr>
        <w:tabs>
          <w:tab w:val="left" w:pos="0"/>
          <w:tab w:val="left" w:pos="720"/>
          <w:tab w:val="left" w:pos="963"/>
          <w:tab w:val="left" w:pos="1440"/>
        </w:tabs>
        <w:ind w:left="963" w:hanging="963"/>
        <w:jc w:val="both"/>
      </w:pPr>
      <w:r w:rsidRPr="004F3DFE">
        <w:rPr>
          <w:rFonts w:ascii="Arial Narrow" w:eastAsia="Arial Narrow" w:hAnsi="Arial Narrow" w:cs="Arial Narrow"/>
          <w:sz w:val="24"/>
        </w:rPr>
        <w:tab/>
        <w:t>-</w:t>
      </w:r>
      <w:r w:rsidRPr="004F3DFE">
        <w:rPr>
          <w:rFonts w:ascii="Arial Narrow" w:eastAsia="Arial Narrow" w:hAnsi="Arial Narrow" w:cs="Arial Narrow"/>
          <w:sz w:val="24"/>
        </w:rPr>
        <w:tab/>
        <w:t>Rapport du (de la) président;</w:t>
      </w:r>
    </w:p>
    <w:p w14:paraId="60A4947A" w14:textId="77777777" w:rsidR="00BE771C" w:rsidRPr="004F3DFE" w:rsidRDefault="00A10438">
      <w:pPr>
        <w:tabs>
          <w:tab w:val="left" w:pos="0"/>
          <w:tab w:val="left" w:pos="720"/>
          <w:tab w:val="left" w:pos="963"/>
          <w:tab w:val="left" w:pos="1440"/>
        </w:tabs>
        <w:ind w:left="963" w:hanging="963"/>
        <w:jc w:val="both"/>
      </w:pPr>
      <w:r w:rsidRPr="004F3DFE">
        <w:rPr>
          <w:rFonts w:ascii="Arial Narrow" w:eastAsia="Arial Narrow" w:hAnsi="Arial Narrow" w:cs="Arial Narrow"/>
          <w:sz w:val="24"/>
        </w:rPr>
        <w:tab/>
        <w:t>-</w:t>
      </w:r>
      <w:r w:rsidRPr="004F3DFE">
        <w:rPr>
          <w:rFonts w:ascii="Arial Narrow" w:eastAsia="Arial Narrow" w:hAnsi="Arial Narrow" w:cs="Arial Narrow"/>
          <w:sz w:val="24"/>
        </w:rPr>
        <w:tab/>
        <w:t>Ratification des actes posés par les administrateurs;</w:t>
      </w:r>
    </w:p>
    <w:p w14:paraId="24E0E9C2" w14:textId="77777777" w:rsidR="00BE771C" w:rsidRPr="004F3DFE" w:rsidRDefault="00A10438">
      <w:pPr>
        <w:tabs>
          <w:tab w:val="left" w:pos="0"/>
          <w:tab w:val="left" w:pos="720"/>
          <w:tab w:val="left" w:pos="963"/>
          <w:tab w:val="left" w:pos="1440"/>
        </w:tabs>
        <w:ind w:left="963" w:hanging="963"/>
        <w:jc w:val="both"/>
      </w:pPr>
      <w:r w:rsidRPr="004F3DFE">
        <w:rPr>
          <w:rFonts w:ascii="Arial Narrow" w:eastAsia="Arial Narrow" w:hAnsi="Arial Narrow" w:cs="Arial Narrow"/>
          <w:sz w:val="24"/>
        </w:rPr>
        <w:tab/>
        <w:t>-</w:t>
      </w:r>
      <w:r w:rsidRPr="004F3DFE">
        <w:rPr>
          <w:rFonts w:ascii="Arial Narrow" w:eastAsia="Arial Narrow" w:hAnsi="Arial Narrow" w:cs="Arial Narrow"/>
          <w:sz w:val="24"/>
        </w:rPr>
        <w:tab/>
        <w:t>Présentation du rapport financier;</w:t>
      </w:r>
    </w:p>
    <w:p w14:paraId="63747E5B" w14:textId="77777777" w:rsidR="00BE771C" w:rsidRPr="004F3DFE" w:rsidRDefault="00A10438">
      <w:pPr>
        <w:tabs>
          <w:tab w:val="left" w:pos="0"/>
          <w:tab w:val="left" w:pos="720"/>
          <w:tab w:val="left" w:pos="963"/>
          <w:tab w:val="left" w:pos="1440"/>
        </w:tabs>
        <w:ind w:left="963" w:hanging="963"/>
        <w:jc w:val="both"/>
      </w:pPr>
      <w:r w:rsidRPr="004F3DFE">
        <w:rPr>
          <w:rFonts w:ascii="Arial Narrow" w:eastAsia="Arial Narrow" w:hAnsi="Arial Narrow" w:cs="Arial Narrow"/>
          <w:sz w:val="24"/>
        </w:rPr>
        <w:tab/>
        <w:t>-</w:t>
      </w:r>
      <w:r w:rsidRPr="004F3DFE">
        <w:rPr>
          <w:rFonts w:ascii="Arial Narrow" w:eastAsia="Arial Narrow" w:hAnsi="Arial Narrow" w:cs="Arial Narrow"/>
          <w:sz w:val="24"/>
        </w:rPr>
        <w:tab/>
        <w:t>Nomination d'un vérificateur;</w:t>
      </w:r>
    </w:p>
    <w:p w14:paraId="285316E2" w14:textId="755414FE" w:rsidR="00BE771C" w:rsidRDefault="00A10438" w:rsidP="0011050E">
      <w:pPr>
        <w:tabs>
          <w:tab w:val="left" w:pos="0"/>
          <w:tab w:val="left" w:pos="720"/>
          <w:tab w:val="left" w:pos="963"/>
          <w:tab w:val="left" w:pos="1440"/>
        </w:tabs>
        <w:ind w:left="963" w:hanging="963"/>
        <w:jc w:val="both"/>
        <w:rPr>
          <w:rFonts w:ascii="Arial Narrow" w:eastAsia="Arial Narrow" w:hAnsi="Arial Narrow" w:cs="Arial Narrow"/>
          <w:sz w:val="24"/>
        </w:rPr>
      </w:pPr>
      <w:r w:rsidRPr="004F3DFE">
        <w:rPr>
          <w:rFonts w:ascii="Arial Narrow" w:eastAsia="Arial Narrow" w:hAnsi="Arial Narrow" w:cs="Arial Narrow"/>
          <w:sz w:val="24"/>
        </w:rPr>
        <w:tab/>
        <w:t>-</w:t>
      </w:r>
      <w:r w:rsidRPr="004F3DFE">
        <w:rPr>
          <w:rFonts w:ascii="Arial Narrow" w:eastAsia="Arial Narrow" w:hAnsi="Arial Narrow" w:cs="Arial Narrow"/>
          <w:sz w:val="24"/>
        </w:rPr>
        <w:tab/>
        <w:t>Rapport du comité de mise en nomination et élection.</w:t>
      </w:r>
    </w:p>
    <w:p w14:paraId="35B64BA3" w14:textId="77777777" w:rsidR="00A64D5A" w:rsidRPr="004F3DFE" w:rsidRDefault="00A64D5A" w:rsidP="0011050E">
      <w:pPr>
        <w:tabs>
          <w:tab w:val="left" w:pos="0"/>
          <w:tab w:val="left" w:pos="720"/>
          <w:tab w:val="left" w:pos="963"/>
          <w:tab w:val="left" w:pos="1440"/>
        </w:tabs>
        <w:ind w:left="963" w:hanging="963"/>
        <w:jc w:val="both"/>
      </w:pPr>
    </w:p>
    <w:p w14:paraId="16A1B07A" w14:textId="77777777" w:rsidR="00BE771C" w:rsidRPr="004F3DFE" w:rsidRDefault="00A10438">
      <w:pPr>
        <w:tabs>
          <w:tab w:val="left" w:pos="0"/>
          <w:tab w:val="left" w:pos="720"/>
          <w:tab w:val="left" w:pos="963"/>
          <w:tab w:val="left" w:pos="1440"/>
        </w:tabs>
        <w:jc w:val="both"/>
      </w:pPr>
      <w:r w:rsidRPr="004F3DFE">
        <w:rPr>
          <w:rFonts w:ascii="Arial Narrow" w:eastAsia="Arial Narrow" w:hAnsi="Arial Narrow" w:cs="Arial Narrow"/>
          <w:b/>
          <w:sz w:val="24"/>
        </w:rPr>
        <w:t>3.2</w:t>
      </w:r>
      <w:r w:rsidRPr="004F3DFE">
        <w:rPr>
          <w:rFonts w:ascii="Arial Narrow" w:eastAsia="Arial Narrow" w:hAnsi="Arial Narrow" w:cs="Arial Narrow"/>
          <w:b/>
          <w:sz w:val="24"/>
        </w:rPr>
        <w:tab/>
        <w:t>Assemblée générale spéciale</w:t>
      </w:r>
    </w:p>
    <w:p w14:paraId="53FBE52A" w14:textId="77777777" w:rsidR="00BE771C" w:rsidRPr="004F3DFE" w:rsidRDefault="00BE771C">
      <w:pPr>
        <w:tabs>
          <w:tab w:val="left" w:pos="0"/>
          <w:tab w:val="left" w:pos="720"/>
          <w:tab w:val="left" w:pos="963"/>
          <w:tab w:val="left" w:pos="1440"/>
        </w:tabs>
        <w:jc w:val="both"/>
      </w:pPr>
    </w:p>
    <w:p w14:paraId="01935E3B" w14:textId="77777777" w:rsidR="00BE771C" w:rsidRPr="004F3DFE" w:rsidRDefault="00A10438">
      <w:pPr>
        <w:tabs>
          <w:tab w:val="left" w:pos="0"/>
          <w:tab w:val="left" w:pos="720"/>
          <w:tab w:val="left" w:pos="963"/>
          <w:tab w:val="left" w:pos="1440"/>
        </w:tabs>
        <w:ind w:left="720" w:hanging="720"/>
        <w:jc w:val="both"/>
      </w:pPr>
      <w:r w:rsidRPr="004F3DFE">
        <w:rPr>
          <w:rFonts w:ascii="Arial Narrow" w:eastAsia="Arial Narrow" w:hAnsi="Arial Narrow" w:cs="Arial Narrow"/>
          <w:sz w:val="24"/>
        </w:rPr>
        <w:tab/>
        <w:t>Une assemblée générale spéciale de la chambre peut être convoquée par le conseil selon une majorité simple ou par cinq pour cent (5 %) des membres de la chambre qui en font la demande écrite au secrétaire.  L'avis de convocation est d'au moins sept (7) jours.  Seul(s) le ou les sujets figurant sur cet avis de convocation peut (peuvent) faire l'objet de l'assemblée.</w:t>
      </w:r>
    </w:p>
    <w:p w14:paraId="0D92B0B0" w14:textId="77777777" w:rsidR="00BE771C" w:rsidRPr="004F3DFE" w:rsidRDefault="00BE771C">
      <w:pPr>
        <w:tabs>
          <w:tab w:val="left" w:pos="0"/>
          <w:tab w:val="left" w:pos="720"/>
          <w:tab w:val="left" w:pos="963"/>
          <w:tab w:val="left" w:pos="1440"/>
        </w:tabs>
        <w:jc w:val="both"/>
      </w:pPr>
    </w:p>
    <w:p w14:paraId="4F910CB4" w14:textId="77777777" w:rsidR="00BE771C" w:rsidRPr="004F3DFE" w:rsidRDefault="00A10438">
      <w:pPr>
        <w:tabs>
          <w:tab w:val="left" w:pos="0"/>
          <w:tab w:val="left" w:pos="720"/>
          <w:tab w:val="left" w:pos="963"/>
          <w:tab w:val="left" w:pos="1440"/>
        </w:tabs>
        <w:jc w:val="both"/>
      </w:pPr>
      <w:r w:rsidRPr="004F3DFE">
        <w:rPr>
          <w:rFonts w:ascii="Arial Narrow" w:eastAsia="Arial Narrow" w:hAnsi="Arial Narrow" w:cs="Arial Narrow"/>
          <w:b/>
          <w:sz w:val="24"/>
        </w:rPr>
        <w:t>3.3</w:t>
      </w:r>
      <w:r w:rsidRPr="004F3DFE">
        <w:rPr>
          <w:rFonts w:ascii="Arial Narrow" w:eastAsia="Arial Narrow" w:hAnsi="Arial Narrow" w:cs="Arial Narrow"/>
          <w:b/>
          <w:sz w:val="24"/>
        </w:rPr>
        <w:tab/>
        <w:t>Convocation</w:t>
      </w:r>
    </w:p>
    <w:p w14:paraId="0AA146A6" w14:textId="77777777" w:rsidR="00BE771C" w:rsidRPr="004F3DFE" w:rsidRDefault="00BE771C">
      <w:pPr>
        <w:tabs>
          <w:tab w:val="left" w:pos="0"/>
          <w:tab w:val="left" w:pos="720"/>
          <w:tab w:val="left" w:pos="963"/>
          <w:tab w:val="left" w:pos="1440"/>
        </w:tabs>
        <w:jc w:val="both"/>
      </w:pPr>
    </w:p>
    <w:p w14:paraId="682003A7" w14:textId="0418BB59" w:rsidR="00BE771C" w:rsidRPr="004F3DFE" w:rsidRDefault="00A10438">
      <w:pPr>
        <w:tabs>
          <w:tab w:val="left" w:pos="0"/>
          <w:tab w:val="left" w:pos="720"/>
          <w:tab w:val="left" w:pos="963"/>
          <w:tab w:val="left" w:pos="1440"/>
        </w:tabs>
        <w:ind w:left="720" w:hanging="720"/>
        <w:jc w:val="both"/>
      </w:pPr>
      <w:r w:rsidRPr="004F3DFE">
        <w:rPr>
          <w:rFonts w:ascii="Arial Narrow" w:eastAsia="Arial Narrow" w:hAnsi="Arial Narrow" w:cs="Arial Narrow"/>
          <w:sz w:val="24"/>
        </w:rPr>
        <w:tab/>
        <w:t>Les avis de convocation des assemblées générales, indiquant le jour, l'heure et l'endroit, sont donnés par le secrétaire</w:t>
      </w:r>
      <w:r w:rsidRPr="00786287">
        <w:rPr>
          <w:rFonts w:ascii="Arial Narrow" w:eastAsia="Arial Narrow" w:hAnsi="Arial Narrow" w:cs="Arial Narrow"/>
          <w:sz w:val="24"/>
        </w:rPr>
        <w:t xml:space="preserve">. </w:t>
      </w:r>
      <w:r w:rsidRPr="00786287">
        <w:rPr>
          <w:rFonts w:ascii="Arial Narrow" w:eastAsia="Arial Narrow" w:hAnsi="Arial Narrow" w:cs="Arial Narrow"/>
          <w:b/>
          <w:sz w:val="24"/>
        </w:rPr>
        <w:t xml:space="preserve"> </w:t>
      </w:r>
      <w:r w:rsidRPr="00786287">
        <w:rPr>
          <w:rFonts w:ascii="Arial Narrow" w:eastAsia="Arial Narrow" w:hAnsi="Arial Narrow" w:cs="Arial Narrow"/>
          <w:sz w:val="24"/>
        </w:rPr>
        <w:t>L'insertion de l'avis dans un journal de la région ou dans le bulletin d'information de la chambre</w:t>
      </w:r>
      <w:r w:rsidR="00147DBE" w:rsidRPr="00786287">
        <w:rPr>
          <w:rFonts w:ascii="Arial Narrow" w:eastAsia="Arial Narrow" w:hAnsi="Arial Narrow" w:cs="Arial Narrow"/>
          <w:sz w:val="24"/>
        </w:rPr>
        <w:t xml:space="preserve"> </w:t>
      </w:r>
      <w:r w:rsidR="00017C29" w:rsidRPr="00786287">
        <w:rPr>
          <w:rFonts w:ascii="Arial Narrow" w:eastAsia="Arial Narrow" w:hAnsi="Arial Narrow" w:cs="Arial Narrow"/>
          <w:sz w:val="24"/>
        </w:rPr>
        <w:t>ou transmis par les moyens technologiques en vigueur et habituellement utilisés pour permettant de rejoindre les membres de CCID</w:t>
      </w:r>
      <w:r w:rsidRPr="00786287">
        <w:rPr>
          <w:rFonts w:ascii="Arial Narrow" w:eastAsia="Arial Narrow" w:hAnsi="Arial Narrow" w:cs="Arial Narrow"/>
          <w:sz w:val="24"/>
        </w:rPr>
        <w:t>, constitue un avis suffisant</w:t>
      </w:r>
      <w:r w:rsidRPr="00786287">
        <w:rPr>
          <w:rFonts w:ascii="Arial Narrow" w:eastAsia="Arial Narrow" w:hAnsi="Arial Narrow" w:cs="Arial Narrow"/>
          <w:b/>
          <w:sz w:val="24"/>
        </w:rPr>
        <w:t>.</w:t>
      </w:r>
    </w:p>
    <w:p w14:paraId="2F390419" w14:textId="77777777" w:rsidR="00BE771C" w:rsidRPr="004F3DFE" w:rsidRDefault="00BE771C">
      <w:pPr>
        <w:tabs>
          <w:tab w:val="left" w:pos="0"/>
          <w:tab w:val="left" w:pos="720"/>
          <w:tab w:val="left" w:pos="963"/>
          <w:tab w:val="left" w:pos="1440"/>
        </w:tabs>
        <w:jc w:val="both"/>
      </w:pPr>
    </w:p>
    <w:p w14:paraId="395EF22C" w14:textId="77777777" w:rsidR="00BE771C" w:rsidRPr="004F3DFE" w:rsidRDefault="00A10438">
      <w:pPr>
        <w:tabs>
          <w:tab w:val="left" w:pos="0"/>
          <w:tab w:val="left" w:pos="720"/>
          <w:tab w:val="left" w:pos="963"/>
          <w:tab w:val="left" w:pos="1440"/>
        </w:tabs>
        <w:jc w:val="both"/>
      </w:pPr>
      <w:r w:rsidRPr="004F3DFE">
        <w:rPr>
          <w:rFonts w:ascii="Arial Narrow" w:eastAsia="Arial Narrow" w:hAnsi="Arial Narrow" w:cs="Arial Narrow"/>
          <w:b/>
          <w:sz w:val="24"/>
        </w:rPr>
        <w:t>3.4</w:t>
      </w:r>
      <w:r w:rsidRPr="004F3DFE">
        <w:rPr>
          <w:rFonts w:ascii="Arial Narrow" w:eastAsia="Arial Narrow" w:hAnsi="Arial Narrow" w:cs="Arial Narrow"/>
          <w:b/>
          <w:sz w:val="24"/>
        </w:rPr>
        <w:tab/>
        <w:t>Quorum et vote</w:t>
      </w:r>
    </w:p>
    <w:p w14:paraId="0A7D5994" w14:textId="77777777" w:rsidR="00BE771C" w:rsidRPr="004F3DFE" w:rsidRDefault="00BE771C">
      <w:pPr>
        <w:tabs>
          <w:tab w:val="left" w:pos="0"/>
          <w:tab w:val="left" w:pos="720"/>
          <w:tab w:val="left" w:pos="963"/>
          <w:tab w:val="left" w:pos="1440"/>
        </w:tabs>
        <w:jc w:val="both"/>
      </w:pPr>
    </w:p>
    <w:p w14:paraId="05E24335" w14:textId="77777777" w:rsidR="00BE771C" w:rsidRPr="004F3DFE" w:rsidRDefault="00A10438">
      <w:pPr>
        <w:tabs>
          <w:tab w:val="left" w:pos="0"/>
          <w:tab w:val="left" w:pos="720"/>
          <w:tab w:val="left" w:pos="963"/>
          <w:tab w:val="left" w:pos="1440"/>
        </w:tabs>
        <w:ind w:left="720" w:hanging="720"/>
        <w:jc w:val="both"/>
      </w:pPr>
      <w:r w:rsidRPr="004F3DFE">
        <w:rPr>
          <w:rFonts w:ascii="Arial Narrow" w:eastAsia="Arial Narrow" w:hAnsi="Arial Narrow" w:cs="Arial Narrow"/>
          <w:sz w:val="24"/>
        </w:rPr>
        <w:tab/>
        <w:t>Les membres présents aux assemblées générales forment le quorum. Le vote se prend à la majorité des membres présents.</w:t>
      </w:r>
    </w:p>
    <w:p w14:paraId="543903D2" w14:textId="77777777" w:rsidR="00BE771C" w:rsidRPr="004F3DFE" w:rsidRDefault="00BE771C">
      <w:pPr>
        <w:tabs>
          <w:tab w:val="left" w:pos="0"/>
          <w:tab w:val="left" w:pos="720"/>
          <w:tab w:val="left" w:pos="963"/>
          <w:tab w:val="left" w:pos="1440"/>
        </w:tabs>
        <w:ind w:left="720" w:hanging="720"/>
        <w:jc w:val="both"/>
      </w:pPr>
    </w:p>
    <w:p w14:paraId="2A5478A4" w14:textId="77777777" w:rsidR="00BE771C" w:rsidRPr="004F3DFE" w:rsidRDefault="00A10438">
      <w:pPr>
        <w:tabs>
          <w:tab w:val="left" w:pos="0"/>
          <w:tab w:val="left" w:pos="720"/>
          <w:tab w:val="left" w:pos="963"/>
          <w:tab w:val="left" w:pos="1440"/>
        </w:tabs>
        <w:jc w:val="both"/>
      </w:pPr>
      <w:r w:rsidRPr="004F3DFE">
        <w:rPr>
          <w:rFonts w:ascii="Arial Narrow" w:eastAsia="Arial Narrow" w:hAnsi="Arial Narrow" w:cs="Arial Narrow"/>
          <w:b/>
          <w:sz w:val="24"/>
        </w:rPr>
        <w:t>3.5</w:t>
      </w:r>
      <w:r w:rsidRPr="004F3DFE">
        <w:rPr>
          <w:rFonts w:ascii="Arial Narrow" w:eastAsia="Arial Narrow" w:hAnsi="Arial Narrow" w:cs="Arial Narrow"/>
          <w:b/>
          <w:sz w:val="24"/>
        </w:rPr>
        <w:tab/>
        <w:t>Procédure</w:t>
      </w:r>
    </w:p>
    <w:p w14:paraId="05A4EDE5" w14:textId="77777777" w:rsidR="00BE771C" w:rsidRPr="004F3DFE" w:rsidRDefault="00BE771C">
      <w:pPr>
        <w:tabs>
          <w:tab w:val="left" w:pos="0"/>
          <w:tab w:val="left" w:pos="720"/>
          <w:tab w:val="left" w:pos="963"/>
          <w:tab w:val="left" w:pos="1440"/>
        </w:tabs>
        <w:jc w:val="both"/>
      </w:pPr>
    </w:p>
    <w:p w14:paraId="23471427" w14:textId="6324E271" w:rsidR="00BE771C" w:rsidRPr="004F3DFE" w:rsidRDefault="00A10438">
      <w:pPr>
        <w:tabs>
          <w:tab w:val="left" w:pos="0"/>
          <w:tab w:val="left" w:pos="720"/>
          <w:tab w:val="left" w:pos="963"/>
          <w:tab w:val="left" w:pos="1440"/>
        </w:tabs>
        <w:ind w:left="720" w:hanging="720"/>
        <w:jc w:val="both"/>
      </w:pPr>
      <w:r w:rsidRPr="004F3DFE">
        <w:rPr>
          <w:rFonts w:ascii="Arial Narrow" w:eastAsia="Arial Narrow" w:hAnsi="Arial Narrow" w:cs="Arial Narrow"/>
          <w:sz w:val="24"/>
        </w:rPr>
        <w:tab/>
      </w:r>
      <w:r w:rsidRPr="00786287">
        <w:rPr>
          <w:rFonts w:ascii="Arial Narrow" w:eastAsia="Arial Narrow" w:hAnsi="Arial Narrow" w:cs="Arial Narrow"/>
          <w:sz w:val="24"/>
        </w:rPr>
        <w:t>Le président</w:t>
      </w:r>
      <w:r w:rsidR="0095180A" w:rsidRPr="00786287">
        <w:rPr>
          <w:rFonts w:ascii="Arial Narrow" w:eastAsia="Arial Narrow" w:hAnsi="Arial Narrow" w:cs="Arial Narrow"/>
          <w:sz w:val="24"/>
        </w:rPr>
        <w:t xml:space="preserve"> d’assemblée</w:t>
      </w:r>
      <w:r w:rsidRPr="004F3DFE">
        <w:rPr>
          <w:rFonts w:ascii="Arial Narrow" w:eastAsia="Arial Narrow" w:hAnsi="Arial Narrow" w:cs="Arial Narrow"/>
          <w:sz w:val="24"/>
        </w:rPr>
        <w:t xml:space="preserve"> décide des questions d'ordre et de privilège.  Sa décision ne peut être infirmée que par le vote de la majorité simple des membres présents.</w:t>
      </w:r>
    </w:p>
    <w:p w14:paraId="78DCEB37" w14:textId="77777777" w:rsidR="00BE771C" w:rsidRPr="004F3DFE" w:rsidRDefault="00BE771C">
      <w:pPr>
        <w:tabs>
          <w:tab w:val="left" w:pos="0"/>
          <w:tab w:val="left" w:pos="720"/>
          <w:tab w:val="left" w:pos="963"/>
          <w:tab w:val="left" w:pos="1440"/>
        </w:tabs>
        <w:ind w:left="720" w:hanging="720"/>
        <w:jc w:val="both"/>
      </w:pPr>
    </w:p>
    <w:p w14:paraId="4E388F05" w14:textId="77777777" w:rsidR="00BE771C" w:rsidRPr="004F3DFE" w:rsidRDefault="00A10438">
      <w:pPr>
        <w:tabs>
          <w:tab w:val="left" w:pos="-720"/>
          <w:tab w:val="left" w:pos="0"/>
        </w:tabs>
        <w:ind w:left="720" w:hanging="720"/>
        <w:jc w:val="both"/>
      </w:pPr>
      <w:r w:rsidRPr="004F3DFE">
        <w:rPr>
          <w:rFonts w:ascii="Arial Narrow" w:eastAsia="Arial Narrow" w:hAnsi="Arial Narrow" w:cs="Arial Narrow"/>
          <w:b/>
          <w:sz w:val="24"/>
        </w:rPr>
        <w:t>3.6</w:t>
      </w:r>
      <w:r w:rsidRPr="004F3DFE">
        <w:rPr>
          <w:rFonts w:ascii="Arial Narrow" w:eastAsia="Arial Narrow" w:hAnsi="Arial Narrow" w:cs="Arial Narrow"/>
          <w:b/>
          <w:sz w:val="24"/>
        </w:rPr>
        <w:tab/>
        <w:t>Vote à main levée</w:t>
      </w:r>
    </w:p>
    <w:p w14:paraId="6AD39E56" w14:textId="77777777" w:rsidR="00BE771C" w:rsidRPr="004F3DFE" w:rsidRDefault="00BE771C">
      <w:pPr>
        <w:tabs>
          <w:tab w:val="left" w:pos="-720"/>
          <w:tab w:val="left" w:pos="0"/>
        </w:tabs>
        <w:ind w:left="720" w:hanging="720"/>
        <w:jc w:val="both"/>
      </w:pPr>
    </w:p>
    <w:p w14:paraId="536E3C2E" w14:textId="77777777" w:rsidR="00BE771C" w:rsidRPr="004F3DFE" w:rsidRDefault="00A10438">
      <w:pPr>
        <w:tabs>
          <w:tab w:val="left" w:pos="-720"/>
          <w:tab w:val="left" w:pos="0"/>
        </w:tabs>
        <w:ind w:left="720" w:hanging="720"/>
        <w:jc w:val="both"/>
      </w:pPr>
      <w:r w:rsidRPr="004F3DFE">
        <w:rPr>
          <w:rFonts w:ascii="Arial Narrow" w:eastAsia="Arial Narrow" w:hAnsi="Arial Narrow" w:cs="Arial Narrow"/>
          <w:sz w:val="24"/>
        </w:rPr>
        <w:tab/>
        <w:t xml:space="preserve">Toute question soumise à une assemblée des membres doit être décidée par vote à main levée, à moins qu'un vote au scrutin ne soit demandé ou que le </w:t>
      </w:r>
      <w:r w:rsidRPr="00786287">
        <w:rPr>
          <w:rFonts w:ascii="Arial Narrow" w:eastAsia="Arial Narrow" w:hAnsi="Arial Narrow" w:cs="Arial Narrow"/>
          <w:sz w:val="24"/>
        </w:rPr>
        <w:t>président de l'assemblée</w:t>
      </w:r>
      <w:r w:rsidRPr="004F3DFE">
        <w:rPr>
          <w:rFonts w:ascii="Arial Narrow" w:eastAsia="Arial Narrow" w:hAnsi="Arial Narrow" w:cs="Arial Narrow"/>
          <w:sz w:val="24"/>
        </w:rPr>
        <w:t xml:space="preserve"> ne prescrive une autre procédure de vote. Le président de l'assemblée n'a pas de vote prépondérant en cas d'égalité des voix.</w:t>
      </w:r>
    </w:p>
    <w:p w14:paraId="4707A320" w14:textId="77777777" w:rsidR="00BE771C" w:rsidRPr="004F3DFE" w:rsidRDefault="00BE771C">
      <w:pPr>
        <w:tabs>
          <w:tab w:val="left" w:pos="-720"/>
          <w:tab w:val="left" w:pos="0"/>
        </w:tabs>
        <w:ind w:left="720" w:hanging="720"/>
        <w:jc w:val="both"/>
      </w:pPr>
    </w:p>
    <w:p w14:paraId="0B09EA7B" w14:textId="77777777" w:rsidR="00BE771C" w:rsidRPr="004F3DFE" w:rsidRDefault="00A10438">
      <w:pPr>
        <w:tabs>
          <w:tab w:val="left" w:pos="-720"/>
          <w:tab w:val="left" w:pos="0"/>
        </w:tabs>
        <w:ind w:left="720" w:hanging="720"/>
        <w:jc w:val="both"/>
      </w:pPr>
      <w:r w:rsidRPr="004F3DFE">
        <w:rPr>
          <w:rFonts w:ascii="Arial Narrow" w:eastAsia="Arial Narrow" w:hAnsi="Arial Narrow" w:cs="Arial Narrow"/>
          <w:b/>
          <w:sz w:val="24"/>
        </w:rPr>
        <w:t>3.7</w:t>
      </w:r>
      <w:r w:rsidRPr="004F3DFE">
        <w:rPr>
          <w:rFonts w:ascii="Arial Narrow" w:eastAsia="Arial Narrow" w:hAnsi="Arial Narrow" w:cs="Arial Narrow"/>
          <w:b/>
          <w:sz w:val="24"/>
        </w:rPr>
        <w:tab/>
        <w:t>Vote au scrutin</w:t>
      </w:r>
    </w:p>
    <w:p w14:paraId="16751AB9" w14:textId="77777777" w:rsidR="00BE771C" w:rsidRPr="004F3DFE" w:rsidRDefault="00BE771C">
      <w:pPr>
        <w:tabs>
          <w:tab w:val="left" w:pos="-720"/>
          <w:tab w:val="left" w:pos="0"/>
        </w:tabs>
        <w:ind w:left="720" w:hanging="720"/>
        <w:jc w:val="both"/>
      </w:pPr>
    </w:p>
    <w:p w14:paraId="258EDADD" w14:textId="1DEBACE2" w:rsidR="00BE771C" w:rsidRPr="004F3DFE" w:rsidRDefault="00A10438">
      <w:pPr>
        <w:tabs>
          <w:tab w:val="left" w:pos="0"/>
          <w:tab w:val="left" w:pos="720"/>
          <w:tab w:val="left" w:pos="963"/>
          <w:tab w:val="left" w:pos="1440"/>
        </w:tabs>
        <w:ind w:left="720" w:hanging="720"/>
        <w:jc w:val="both"/>
      </w:pPr>
      <w:r w:rsidRPr="004F3DFE">
        <w:rPr>
          <w:rFonts w:ascii="Arial Narrow" w:eastAsia="Arial Narrow" w:hAnsi="Arial Narrow" w:cs="Arial Narrow"/>
          <w:sz w:val="24"/>
        </w:rPr>
        <w:tab/>
        <w:t>Le vote lors d'une assemblée des membres est pris au scrutin lorsque le président</w:t>
      </w:r>
      <w:r w:rsidR="00A64D5A">
        <w:rPr>
          <w:rFonts w:ascii="Arial Narrow" w:eastAsia="Arial Narrow" w:hAnsi="Arial Narrow" w:cs="Arial Narrow"/>
          <w:sz w:val="24"/>
        </w:rPr>
        <w:t xml:space="preserve"> d’assemblée</w:t>
      </w:r>
      <w:r w:rsidRPr="004F3DFE">
        <w:rPr>
          <w:rFonts w:ascii="Arial Narrow" w:eastAsia="Arial Narrow" w:hAnsi="Arial Narrow" w:cs="Arial Narrow"/>
          <w:sz w:val="24"/>
        </w:rPr>
        <w:t xml:space="preserve"> ou au moins vingt-cinq pour cent (25 %) des membres le demandent.</w:t>
      </w:r>
    </w:p>
    <w:p w14:paraId="746F17D7" w14:textId="77777777" w:rsidR="00BE771C" w:rsidRPr="004F3DFE" w:rsidRDefault="00BE771C">
      <w:pPr>
        <w:tabs>
          <w:tab w:val="left" w:pos="0"/>
          <w:tab w:val="left" w:pos="720"/>
          <w:tab w:val="left" w:pos="963"/>
          <w:tab w:val="left" w:pos="1440"/>
        </w:tabs>
        <w:ind w:left="720" w:hanging="720"/>
        <w:jc w:val="both"/>
      </w:pPr>
    </w:p>
    <w:p w14:paraId="64F27EDA" w14:textId="77777777" w:rsidR="00BE771C" w:rsidRPr="004F3DFE" w:rsidRDefault="00A10438">
      <w:pPr>
        <w:tabs>
          <w:tab w:val="left" w:pos="0"/>
          <w:tab w:val="left" w:pos="720"/>
          <w:tab w:val="left" w:pos="963"/>
          <w:tab w:val="left" w:pos="1440"/>
        </w:tabs>
        <w:jc w:val="both"/>
      </w:pPr>
      <w:r w:rsidRPr="004F3DFE">
        <w:rPr>
          <w:rFonts w:ascii="Arial Narrow" w:eastAsia="Arial Narrow" w:hAnsi="Arial Narrow" w:cs="Arial Narrow"/>
          <w:b/>
          <w:sz w:val="24"/>
        </w:rPr>
        <w:lastRenderedPageBreak/>
        <w:t>3.8</w:t>
      </w:r>
      <w:r w:rsidRPr="004F3DFE">
        <w:rPr>
          <w:rFonts w:ascii="Arial Narrow" w:eastAsia="Arial Narrow" w:hAnsi="Arial Narrow" w:cs="Arial Narrow"/>
          <w:b/>
          <w:sz w:val="24"/>
        </w:rPr>
        <w:tab/>
        <w:t>Consultation auprès des membres</w:t>
      </w:r>
    </w:p>
    <w:p w14:paraId="45F952D4" w14:textId="77777777" w:rsidR="00BE771C" w:rsidRPr="004F3DFE" w:rsidRDefault="00BE771C">
      <w:pPr>
        <w:tabs>
          <w:tab w:val="left" w:pos="0"/>
          <w:tab w:val="left" w:pos="720"/>
          <w:tab w:val="left" w:pos="963"/>
          <w:tab w:val="left" w:pos="1440"/>
        </w:tabs>
        <w:jc w:val="both"/>
      </w:pPr>
    </w:p>
    <w:p w14:paraId="48482092" w14:textId="3CE5FAB3" w:rsidR="00A10438" w:rsidRDefault="00A10438" w:rsidP="0011050E">
      <w:pPr>
        <w:tabs>
          <w:tab w:val="left" w:pos="0"/>
          <w:tab w:val="left" w:pos="720"/>
          <w:tab w:val="left" w:pos="963"/>
          <w:tab w:val="left" w:pos="1440"/>
        </w:tabs>
        <w:ind w:left="720" w:hanging="720"/>
        <w:jc w:val="both"/>
        <w:rPr>
          <w:rFonts w:ascii="Arial Narrow" w:eastAsia="Arial Narrow" w:hAnsi="Arial Narrow" w:cs="Arial Narrow"/>
          <w:sz w:val="24"/>
        </w:rPr>
      </w:pPr>
      <w:r w:rsidRPr="004F3DFE">
        <w:rPr>
          <w:rFonts w:ascii="Arial Narrow" w:eastAsia="Arial Narrow" w:hAnsi="Arial Narrow" w:cs="Arial Narrow"/>
          <w:sz w:val="24"/>
        </w:rPr>
        <w:tab/>
        <w:t>Lorsqu'il s'agit d'une question importante ou d'une prise de position sur des sujets pertinents à la mission de la chambre, le conseil peut la soumettre à la décision des membres par voie de référendum.  La durée du scrutin ne doit pas excéder trente (30) jours ni être inférieure à quinze (15) jours; au moins dix pour cent (10 %) des membres doivent avoir répondu pour que ce référendum soit valide.</w:t>
      </w:r>
    </w:p>
    <w:p w14:paraId="62E07B5B" w14:textId="77777777" w:rsidR="0011050E" w:rsidRDefault="0011050E" w:rsidP="00786287">
      <w:pPr>
        <w:tabs>
          <w:tab w:val="left" w:pos="0"/>
          <w:tab w:val="left" w:pos="720"/>
          <w:tab w:val="left" w:pos="963"/>
          <w:tab w:val="left" w:pos="1440"/>
        </w:tabs>
        <w:jc w:val="both"/>
      </w:pPr>
    </w:p>
    <w:p w14:paraId="12164FDE" w14:textId="77777777" w:rsidR="00BE771C" w:rsidRPr="004F3DFE" w:rsidRDefault="00A10438">
      <w:pPr>
        <w:tabs>
          <w:tab w:val="left" w:pos="0"/>
          <w:tab w:val="left" w:pos="720"/>
          <w:tab w:val="left" w:pos="963"/>
          <w:tab w:val="left" w:pos="1440"/>
        </w:tabs>
        <w:jc w:val="both"/>
      </w:pPr>
      <w:r w:rsidRPr="004F3DFE">
        <w:rPr>
          <w:rFonts w:ascii="Arial Narrow" w:eastAsia="Arial Narrow" w:hAnsi="Arial Narrow" w:cs="Arial Narrow"/>
          <w:b/>
          <w:sz w:val="24"/>
        </w:rPr>
        <w:t>3.9</w:t>
      </w:r>
      <w:r w:rsidRPr="004F3DFE">
        <w:rPr>
          <w:rFonts w:ascii="Arial Narrow" w:eastAsia="Arial Narrow" w:hAnsi="Arial Narrow" w:cs="Arial Narrow"/>
          <w:b/>
          <w:sz w:val="24"/>
        </w:rPr>
        <w:tab/>
        <w:t>Règlements</w:t>
      </w:r>
    </w:p>
    <w:p w14:paraId="7D02AE6B" w14:textId="77777777" w:rsidR="00BE771C" w:rsidRPr="004F3DFE" w:rsidRDefault="00BE771C">
      <w:pPr>
        <w:tabs>
          <w:tab w:val="left" w:pos="0"/>
          <w:tab w:val="left" w:pos="720"/>
          <w:tab w:val="left" w:pos="963"/>
          <w:tab w:val="left" w:pos="1440"/>
        </w:tabs>
        <w:jc w:val="both"/>
      </w:pPr>
    </w:p>
    <w:p w14:paraId="6AEA369B" w14:textId="77777777" w:rsidR="00BE771C" w:rsidRPr="004F3DFE" w:rsidRDefault="00A10438">
      <w:pPr>
        <w:tabs>
          <w:tab w:val="left" w:pos="0"/>
          <w:tab w:val="left" w:pos="720"/>
          <w:tab w:val="left" w:pos="963"/>
          <w:tab w:val="left" w:pos="1440"/>
        </w:tabs>
        <w:ind w:left="720" w:hanging="720"/>
        <w:jc w:val="both"/>
      </w:pPr>
      <w:r w:rsidRPr="004F3DFE">
        <w:rPr>
          <w:rFonts w:ascii="Arial Narrow" w:eastAsia="Arial Narrow" w:hAnsi="Arial Narrow" w:cs="Arial Narrow"/>
          <w:sz w:val="24"/>
        </w:rPr>
        <w:tab/>
        <w:t>La majorité des membres de la chambre présents à une assemblée générale peuvent faire et établir des statuts et règlements ainsi que des amendements concernant les règlements liant tous les membres de la chambre ainsi que les pouvoirs que peut exercer le conseil d'administration.</w:t>
      </w:r>
    </w:p>
    <w:p w14:paraId="363DBC57" w14:textId="77777777" w:rsidR="00BE771C" w:rsidRPr="004F3DFE" w:rsidRDefault="00BE771C">
      <w:pPr>
        <w:tabs>
          <w:tab w:val="left" w:pos="0"/>
          <w:tab w:val="left" w:pos="720"/>
          <w:tab w:val="left" w:pos="963"/>
          <w:tab w:val="left" w:pos="1440"/>
        </w:tabs>
        <w:ind w:left="720" w:hanging="720"/>
        <w:jc w:val="both"/>
      </w:pPr>
    </w:p>
    <w:p w14:paraId="796F1BF6" w14:textId="77777777" w:rsidR="00BE771C" w:rsidRPr="004F3DFE" w:rsidRDefault="00A10438">
      <w:r w:rsidRPr="004F3DFE">
        <w:rPr>
          <w:rFonts w:ascii="Arial Narrow" w:eastAsia="Arial Narrow" w:hAnsi="Arial Narrow" w:cs="Arial Narrow"/>
          <w:b/>
          <w:sz w:val="24"/>
        </w:rPr>
        <w:t>3.10</w:t>
      </w:r>
      <w:r w:rsidRPr="004F3DFE">
        <w:rPr>
          <w:rFonts w:ascii="Arial Narrow" w:eastAsia="Arial Narrow" w:hAnsi="Arial Narrow" w:cs="Arial Narrow"/>
          <w:b/>
          <w:sz w:val="24"/>
        </w:rPr>
        <w:tab/>
        <w:t>Proposition de dissolution</w:t>
      </w:r>
    </w:p>
    <w:p w14:paraId="36909BB6" w14:textId="77777777" w:rsidR="00BE771C" w:rsidRPr="004F3DFE" w:rsidRDefault="00BE771C"/>
    <w:p w14:paraId="64B26BF5" w14:textId="77777777" w:rsidR="00BE771C" w:rsidRPr="004F3DFE" w:rsidRDefault="00A10438">
      <w:pPr>
        <w:ind w:left="709"/>
        <w:jc w:val="both"/>
      </w:pPr>
      <w:r w:rsidRPr="004F3DFE">
        <w:rPr>
          <w:rFonts w:ascii="Arial Narrow" w:eastAsia="Arial Narrow" w:hAnsi="Arial Narrow" w:cs="Arial Narrow"/>
          <w:sz w:val="24"/>
        </w:rPr>
        <w:t xml:space="preserve">Une proposition de dissolution de la chambre peut être soumise à la demande de 15% des membres de la chambre dûment inscrits et en règle. Dans un tel cas, les membres concernés doivent faire parvenir au siège social de la chambre le texte de la proposition de dissolution signé par eux. </w:t>
      </w:r>
    </w:p>
    <w:p w14:paraId="2BE483DA" w14:textId="77777777" w:rsidR="00BE771C" w:rsidRPr="004F3DFE" w:rsidRDefault="00BE771C">
      <w:pPr>
        <w:ind w:left="709"/>
        <w:jc w:val="both"/>
      </w:pPr>
    </w:p>
    <w:p w14:paraId="78A3009C" w14:textId="77777777" w:rsidR="00BE771C" w:rsidRPr="004F3DFE" w:rsidRDefault="00A10438">
      <w:pPr>
        <w:ind w:left="709"/>
        <w:jc w:val="both"/>
      </w:pPr>
      <w:bookmarkStart w:id="1" w:name="h.gjdgxs" w:colFirst="0" w:colLast="0"/>
      <w:bookmarkEnd w:id="1"/>
      <w:r w:rsidRPr="004F3DFE">
        <w:rPr>
          <w:rFonts w:ascii="Arial Narrow" w:eastAsia="Arial Narrow" w:hAnsi="Arial Narrow" w:cs="Arial Narrow"/>
          <w:sz w:val="24"/>
        </w:rPr>
        <w:t xml:space="preserve">Le conseil d’administration doit présenter la proposition de dissolution de la chambre à l’assemblée générale annuelle ou convoquer une assemblée générale spéciale à la date qui lui convient, le tout en conformité avec l’Article 3 du présent règlement, mais sous réserve de la remise du projet de dissolution à l’attention des membres au moins trente-cinq (35) jours avant la tenue de l’assemblée devant en disposer. L’avis de convocation de l’assemblée devra contenir explicitement la présentation de ladite proposition de dissolution de la chambre. </w:t>
      </w:r>
    </w:p>
    <w:p w14:paraId="205B4647" w14:textId="77777777" w:rsidR="00BE771C" w:rsidRPr="004F3DFE" w:rsidRDefault="00BE771C">
      <w:pPr>
        <w:ind w:left="709"/>
        <w:jc w:val="both"/>
      </w:pPr>
    </w:p>
    <w:p w14:paraId="68A3D0F5" w14:textId="77777777" w:rsidR="00BE771C" w:rsidRPr="004F3DFE" w:rsidRDefault="00A10438">
      <w:pPr>
        <w:ind w:left="709"/>
        <w:jc w:val="both"/>
      </w:pPr>
      <w:r w:rsidRPr="004F3DFE">
        <w:rPr>
          <w:rFonts w:ascii="Arial Narrow" w:eastAsia="Arial Narrow" w:hAnsi="Arial Narrow" w:cs="Arial Narrow"/>
          <w:sz w:val="24"/>
        </w:rPr>
        <w:t>Toute proposition de dissolution de la chambre soumise lors d’une assemblée doit être acceptée par le deux tiers (2/3) des membres présents à cette assemblée pour qu’elle soit acceptée. Les abstentions de vote ne sont pas comptées dans le calcul des votes.</w:t>
      </w:r>
    </w:p>
    <w:p w14:paraId="6F942590" w14:textId="77777777" w:rsidR="00BE771C" w:rsidRPr="004F3DFE" w:rsidRDefault="00BE771C">
      <w:pPr>
        <w:tabs>
          <w:tab w:val="left" w:pos="0"/>
          <w:tab w:val="left" w:pos="720"/>
          <w:tab w:val="left" w:pos="963"/>
          <w:tab w:val="left" w:pos="1440"/>
        </w:tabs>
        <w:ind w:left="720" w:hanging="720"/>
        <w:jc w:val="both"/>
      </w:pPr>
    </w:p>
    <w:p w14:paraId="2171E7FF" w14:textId="77777777" w:rsidR="00BE771C" w:rsidRPr="004F3DFE" w:rsidRDefault="00A10438">
      <w:pPr>
        <w:tabs>
          <w:tab w:val="left" w:pos="0"/>
          <w:tab w:val="left" w:pos="720"/>
          <w:tab w:val="left" w:pos="963"/>
          <w:tab w:val="left" w:pos="1440"/>
        </w:tabs>
        <w:jc w:val="both"/>
      </w:pPr>
      <w:r w:rsidRPr="004F3DFE">
        <w:rPr>
          <w:rFonts w:ascii="Arial Narrow" w:eastAsia="Arial Narrow" w:hAnsi="Arial Narrow" w:cs="Arial Narrow"/>
          <w:b/>
          <w:sz w:val="24"/>
        </w:rPr>
        <w:t>4.</w:t>
      </w:r>
      <w:r w:rsidRPr="004F3DFE">
        <w:rPr>
          <w:rFonts w:ascii="Arial Narrow" w:eastAsia="Arial Narrow" w:hAnsi="Arial Narrow" w:cs="Arial Narrow"/>
          <w:b/>
          <w:sz w:val="24"/>
        </w:rPr>
        <w:tab/>
        <w:t>CONSEIL D'ADMINISTRATION</w:t>
      </w:r>
    </w:p>
    <w:p w14:paraId="29DDDDA8" w14:textId="77777777" w:rsidR="00BE771C" w:rsidRPr="004F3DFE" w:rsidRDefault="00BE771C">
      <w:pPr>
        <w:tabs>
          <w:tab w:val="left" w:pos="0"/>
          <w:tab w:val="left" w:pos="720"/>
          <w:tab w:val="left" w:pos="963"/>
          <w:tab w:val="left" w:pos="1440"/>
        </w:tabs>
        <w:jc w:val="both"/>
      </w:pPr>
    </w:p>
    <w:p w14:paraId="3F8D3C77" w14:textId="77777777" w:rsidR="00BE771C" w:rsidRPr="004F3DFE" w:rsidRDefault="00A10438">
      <w:pPr>
        <w:tabs>
          <w:tab w:val="left" w:pos="0"/>
          <w:tab w:val="left" w:pos="720"/>
          <w:tab w:val="left" w:pos="963"/>
          <w:tab w:val="left" w:pos="1440"/>
        </w:tabs>
        <w:jc w:val="both"/>
      </w:pPr>
      <w:r w:rsidRPr="004F3DFE">
        <w:rPr>
          <w:rFonts w:ascii="Arial Narrow" w:eastAsia="Arial Narrow" w:hAnsi="Arial Narrow" w:cs="Arial Narrow"/>
          <w:b/>
          <w:sz w:val="24"/>
        </w:rPr>
        <w:t>4.1</w:t>
      </w:r>
      <w:r w:rsidRPr="004F3DFE">
        <w:rPr>
          <w:rFonts w:ascii="Arial Narrow" w:eastAsia="Arial Narrow" w:hAnsi="Arial Narrow" w:cs="Arial Narrow"/>
          <w:b/>
          <w:sz w:val="24"/>
        </w:rPr>
        <w:tab/>
        <w:t>Cens d'éligibilité</w:t>
      </w:r>
    </w:p>
    <w:p w14:paraId="2855712E" w14:textId="77777777" w:rsidR="00BE771C" w:rsidRPr="004F3DFE" w:rsidRDefault="00BE771C">
      <w:pPr>
        <w:tabs>
          <w:tab w:val="left" w:pos="0"/>
          <w:tab w:val="left" w:pos="720"/>
          <w:tab w:val="left" w:pos="963"/>
          <w:tab w:val="left" w:pos="1440"/>
        </w:tabs>
        <w:jc w:val="both"/>
      </w:pPr>
    </w:p>
    <w:p w14:paraId="70E3C447" w14:textId="77777777" w:rsidR="00BE771C" w:rsidRPr="004F3DFE" w:rsidRDefault="00A10438">
      <w:pPr>
        <w:tabs>
          <w:tab w:val="left" w:pos="0"/>
          <w:tab w:val="left" w:pos="720"/>
          <w:tab w:val="left" w:pos="963"/>
          <w:tab w:val="left" w:pos="1440"/>
        </w:tabs>
        <w:ind w:left="720" w:hanging="720"/>
        <w:jc w:val="both"/>
      </w:pPr>
      <w:r w:rsidRPr="004F3DFE">
        <w:rPr>
          <w:rFonts w:ascii="Arial Narrow" w:eastAsia="Arial Narrow" w:hAnsi="Arial Narrow" w:cs="Arial Narrow"/>
          <w:sz w:val="24"/>
        </w:rPr>
        <w:tab/>
        <w:t xml:space="preserve">Tout membre ou représentant désigné d’un membre est éligible à la fonction d'administrateur de la chambre dans la mesure où il </w:t>
      </w:r>
      <w:r w:rsidR="0039177A">
        <w:rPr>
          <w:rFonts w:ascii="Arial Narrow" w:eastAsia="Arial Narrow" w:hAnsi="Arial Narrow" w:cs="Arial Narrow"/>
          <w:sz w:val="24"/>
        </w:rPr>
        <w:t>satisfait</w:t>
      </w:r>
      <w:r w:rsidRPr="004F3DFE">
        <w:rPr>
          <w:rFonts w:ascii="Arial Narrow" w:eastAsia="Arial Narrow" w:hAnsi="Arial Narrow" w:cs="Arial Narrow"/>
          <w:sz w:val="24"/>
        </w:rPr>
        <w:t xml:space="preserve"> les critères de sélection suivants:</w:t>
      </w:r>
    </w:p>
    <w:p w14:paraId="6CEDDE70" w14:textId="77777777" w:rsidR="00BE771C" w:rsidRPr="004F3DFE" w:rsidRDefault="00BE771C">
      <w:pPr>
        <w:tabs>
          <w:tab w:val="left" w:pos="0"/>
          <w:tab w:val="left" w:pos="720"/>
          <w:tab w:val="left" w:pos="963"/>
          <w:tab w:val="left" w:pos="1440"/>
        </w:tabs>
        <w:ind w:left="720" w:hanging="720"/>
        <w:jc w:val="both"/>
      </w:pPr>
    </w:p>
    <w:p w14:paraId="7C7B5842" w14:textId="77777777" w:rsidR="00BE771C" w:rsidRPr="004F3DFE" w:rsidRDefault="00A10438">
      <w:pPr>
        <w:tabs>
          <w:tab w:val="left" w:pos="0"/>
          <w:tab w:val="left" w:pos="720"/>
          <w:tab w:val="left" w:pos="963"/>
          <w:tab w:val="left" w:pos="1440"/>
        </w:tabs>
        <w:ind w:left="720" w:hanging="720"/>
        <w:jc w:val="both"/>
      </w:pPr>
      <w:r w:rsidRPr="004F3DFE">
        <w:rPr>
          <w:rFonts w:ascii="Arial Narrow" w:eastAsia="Arial Narrow" w:hAnsi="Arial Narrow" w:cs="Arial Narrow"/>
          <w:sz w:val="24"/>
        </w:rPr>
        <w:tab/>
        <w:t>-Implication notoire dans la communauté;</w:t>
      </w:r>
    </w:p>
    <w:p w14:paraId="22F5D9A2" w14:textId="77777777" w:rsidR="00BE771C" w:rsidRPr="004F3DFE" w:rsidRDefault="00A10438">
      <w:pPr>
        <w:tabs>
          <w:tab w:val="left" w:pos="0"/>
          <w:tab w:val="left" w:pos="720"/>
          <w:tab w:val="left" w:pos="963"/>
          <w:tab w:val="left" w:pos="1440"/>
        </w:tabs>
        <w:ind w:left="720" w:hanging="720"/>
        <w:jc w:val="both"/>
      </w:pPr>
      <w:r w:rsidRPr="004F3DFE">
        <w:rPr>
          <w:rFonts w:ascii="Arial Narrow" w:eastAsia="Arial Narrow" w:hAnsi="Arial Narrow" w:cs="Arial Narrow"/>
          <w:sz w:val="24"/>
        </w:rPr>
        <w:tab/>
        <w:t>-Leadership;</w:t>
      </w:r>
    </w:p>
    <w:p w14:paraId="4CAAE6DB" w14:textId="77777777" w:rsidR="00BE771C" w:rsidRPr="004F3DFE" w:rsidRDefault="00A10438">
      <w:pPr>
        <w:tabs>
          <w:tab w:val="left" w:pos="0"/>
          <w:tab w:val="left" w:pos="720"/>
          <w:tab w:val="left" w:pos="963"/>
          <w:tab w:val="left" w:pos="1440"/>
        </w:tabs>
        <w:ind w:left="720" w:hanging="720"/>
        <w:jc w:val="both"/>
      </w:pPr>
      <w:r w:rsidRPr="004F3DFE">
        <w:rPr>
          <w:rFonts w:ascii="Arial Narrow" w:eastAsia="Arial Narrow" w:hAnsi="Arial Narrow" w:cs="Arial Narrow"/>
          <w:sz w:val="24"/>
        </w:rPr>
        <w:tab/>
        <w:t>-Représentativité des membres de la chambre;</w:t>
      </w:r>
    </w:p>
    <w:p w14:paraId="53673294" w14:textId="77777777" w:rsidR="00BE771C" w:rsidRPr="004F3DFE" w:rsidRDefault="00A10438">
      <w:pPr>
        <w:tabs>
          <w:tab w:val="left" w:pos="0"/>
          <w:tab w:val="left" w:pos="720"/>
          <w:tab w:val="left" w:pos="963"/>
          <w:tab w:val="left" w:pos="1440"/>
        </w:tabs>
        <w:ind w:left="720" w:hanging="720"/>
        <w:jc w:val="both"/>
      </w:pPr>
      <w:r w:rsidRPr="004F3DFE">
        <w:rPr>
          <w:rFonts w:ascii="Arial Narrow" w:eastAsia="Arial Narrow" w:hAnsi="Arial Narrow" w:cs="Arial Narrow"/>
          <w:sz w:val="24"/>
        </w:rPr>
        <w:tab/>
        <w:t>-Rayonnement dans la collectivité et/ou dans sa sphère d’activité;</w:t>
      </w:r>
    </w:p>
    <w:p w14:paraId="390C3B7F" w14:textId="77777777" w:rsidR="00BE771C" w:rsidRPr="004F3DFE" w:rsidRDefault="00BE771C">
      <w:pPr>
        <w:tabs>
          <w:tab w:val="left" w:pos="0"/>
          <w:tab w:val="left" w:pos="720"/>
          <w:tab w:val="left" w:pos="963"/>
          <w:tab w:val="left" w:pos="1440"/>
        </w:tabs>
        <w:ind w:left="720" w:hanging="720"/>
        <w:jc w:val="both"/>
      </w:pPr>
    </w:p>
    <w:p w14:paraId="255347E9" w14:textId="77777777" w:rsidR="00BE771C" w:rsidRPr="004F3DFE" w:rsidRDefault="00A10438">
      <w:pPr>
        <w:tabs>
          <w:tab w:val="left" w:pos="0"/>
          <w:tab w:val="left" w:pos="720"/>
          <w:tab w:val="left" w:pos="963"/>
          <w:tab w:val="left" w:pos="1440"/>
        </w:tabs>
        <w:ind w:left="720" w:hanging="720"/>
        <w:jc w:val="both"/>
      </w:pPr>
      <w:r w:rsidRPr="004F3DFE">
        <w:rPr>
          <w:rFonts w:ascii="Arial Narrow" w:eastAsia="Arial Narrow" w:hAnsi="Arial Narrow" w:cs="Arial Narrow"/>
          <w:sz w:val="24"/>
        </w:rPr>
        <w:tab/>
        <w:t>Ces critères sont tous de valeur égale.</w:t>
      </w:r>
    </w:p>
    <w:p w14:paraId="06FA8825" w14:textId="77777777" w:rsidR="00BE771C" w:rsidRPr="004F3DFE" w:rsidRDefault="00A10438">
      <w:pPr>
        <w:tabs>
          <w:tab w:val="left" w:pos="0"/>
          <w:tab w:val="left" w:pos="720"/>
          <w:tab w:val="left" w:pos="963"/>
          <w:tab w:val="left" w:pos="1440"/>
        </w:tabs>
        <w:ind w:left="720" w:hanging="720"/>
        <w:jc w:val="both"/>
      </w:pPr>
      <w:r w:rsidRPr="004F3DFE">
        <w:rPr>
          <w:rFonts w:ascii="Arial Narrow" w:eastAsia="Arial Narrow" w:hAnsi="Arial Narrow" w:cs="Arial Narrow"/>
          <w:sz w:val="24"/>
        </w:rPr>
        <w:lastRenderedPageBreak/>
        <w:tab/>
        <w:t>À compétence égale, s’assurera de prioriser la parité des sexes au sein de son conseil.</w:t>
      </w:r>
    </w:p>
    <w:p w14:paraId="5445A664" w14:textId="77777777" w:rsidR="00BE771C" w:rsidRPr="004F3DFE" w:rsidRDefault="00BE771C">
      <w:pPr>
        <w:tabs>
          <w:tab w:val="left" w:pos="0"/>
          <w:tab w:val="left" w:pos="720"/>
          <w:tab w:val="left" w:pos="963"/>
          <w:tab w:val="left" w:pos="1440"/>
        </w:tabs>
        <w:jc w:val="both"/>
      </w:pPr>
    </w:p>
    <w:p w14:paraId="0F0D37F4" w14:textId="77777777" w:rsidR="00BE771C" w:rsidRPr="004F3DFE" w:rsidRDefault="00A10438">
      <w:pPr>
        <w:tabs>
          <w:tab w:val="left" w:pos="0"/>
          <w:tab w:val="left" w:pos="720"/>
          <w:tab w:val="left" w:pos="963"/>
          <w:tab w:val="left" w:pos="1440"/>
        </w:tabs>
        <w:jc w:val="both"/>
      </w:pPr>
      <w:r w:rsidRPr="004F3DFE">
        <w:rPr>
          <w:rFonts w:ascii="Arial Narrow" w:eastAsia="Arial Narrow" w:hAnsi="Arial Narrow" w:cs="Arial Narrow"/>
          <w:b/>
          <w:sz w:val="24"/>
        </w:rPr>
        <w:t>4.2</w:t>
      </w:r>
      <w:r w:rsidRPr="004F3DFE">
        <w:rPr>
          <w:rFonts w:ascii="Arial Narrow" w:eastAsia="Arial Narrow" w:hAnsi="Arial Narrow" w:cs="Arial Narrow"/>
          <w:b/>
          <w:sz w:val="24"/>
        </w:rPr>
        <w:tab/>
        <w:t>Composition</w:t>
      </w:r>
    </w:p>
    <w:p w14:paraId="09283528" w14:textId="77777777" w:rsidR="00BE771C" w:rsidRPr="004F3DFE" w:rsidRDefault="00BE771C">
      <w:pPr>
        <w:tabs>
          <w:tab w:val="left" w:pos="720"/>
          <w:tab w:val="left" w:pos="963"/>
          <w:tab w:val="left" w:pos="1440"/>
        </w:tabs>
        <w:ind w:left="720" w:hanging="720"/>
        <w:jc w:val="both"/>
      </w:pPr>
    </w:p>
    <w:p w14:paraId="668BE4C5" w14:textId="77777777" w:rsidR="00BE771C" w:rsidRPr="004F3DFE" w:rsidRDefault="00A10438">
      <w:pPr>
        <w:tabs>
          <w:tab w:val="left" w:pos="720"/>
          <w:tab w:val="left" w:pos="963"/>
          <w:tab w:val="left" w:pos="1440"/>
        </w:tabs>
        <w:ind w:left="720" w:hanging="720"/>
        <w:jc w:val="both"/>
      </w:pPr>
      <w:r w:rsidRPr="004F3DFE">
        <w:rPr>
          <w:rFonts w:ascii="Arial Narrow" w:eastAsia="Arial Narrow" w:hAnsi="Arial Narrow" w:cs="Arial Narrow"/>
          <w:sz w:val="24"/>
        </w:rPr>
        <w:tab/>
        <w:t xml:space="preserve">Le conseil d'administration se </w:t>
      </w:r>
      <w:proofErr w:type="gramStart"/>
      <w:r w:rsidRPr="004F3DFE">
        <w:rPr>
          <w:rFonts w:ascii="Arial Narrow" w:eastAsia="Arial Narrow" w:hAnsi="Arial Narrow" w:cs="Arial Narrow"/>
          <w:sz w:val="24"/>
        </w:rPr>
        <w:t>compose  d’un</w:t>
      </w:r>
      <w:proofErr w:type="gramEnd"/>
      <w:r w:rsidRPr="004F3DFE">
        <w:rPr>
          <w:rFonts w:ascii="Arial Narrow" w:eastAsia="Arial Narrow" w:hAnsi="Arial Narrow" w:cs="Arial Narrow"/>
          <w:sz w:val="24"/>
        </w:rPr>
        <w:t xml:space="preserve"> maximum de seize (16) administrateurs dont : le président, les vice-présidents (3), dont un assume le rôle de trésorier, le secrétaire,  le président sortant de charge, le cas échéant, et d'administrateurs. Le directeur général de la Chambre est nommé d'office sur le conseil à titre de secrétaire, mais n'a pas droit de vote.</w:t>
      </w:r>
    </w:p>
    <w:p w14:paraId="1FD43DF9" w14:textId="77777777" w:rsidR="00BE771C" w:rsidRPr="004F3DFE" w:rsidRDefault="00BE771C">
      <w:pPr>
        <w:tabs>
          <w:tab w:val="left" w:pos="720"/>
          <w:tab w:val="left" w:pos="963"/>
          <w:tab w:val="left" w:pos="1440"/>
        </w:tabs>
        <w:ind w:left="720" w:hanging="720"/>
        <w:jc w:val="both"/>
      </w:pPr>
    </w:p>
    <w:p w14:paraId="2C5A3C38" w14:textId="0C354C5A" w:rsidR="00BE771C" w:rsidRPr="00F06786" w:rsidRDefault="00A10438">
      <w:pPr>
        <w:tabs>
          <w:tab w:val="left" w:pos="720"/>
          <w:tab w:val="left" w:pos="963"/>
          <w:tab w:val="left" w:pos="1440"/>
        </w:tabs>
        <w:ind w:left="720" w:hanging="720"/>
        <w:jc w:val="both"/>
        <w:rPr>
          <w:highlight w:val="yellow"/>
        </w:rPr>
      </w:pPr>
      <w:r w:rsidRPr="004F3DFE">
        <w:rPr>
          <w:rFonts w:ascii="Arial Narrow" w:eastAsia="Arial Narrow" w:hAnsi="Arial Narrow" w:cs="Arial Narrow"/>
          <w:sz w:val="24"/>
        </w:rPr>
        <w:tab/>
      </w:r>
      <w:r w:rsidRPr="00786287">
        <w:rPr>
          <w:rFonts w:ascii="Arial Narrow" w:eastAsia="Arial Narrow" w:hAnsi="Arial Narrow" w:cs="Arial Narrow"/>
          <w:sz w:val="24"/>
        </w:rPr>
        <w:t>Dans la mesure du possible, afin de s’assurer d’une représentation diversifiée des secteurs économiques représentant les membres, le conseil d’administration doit être au minimum composé d</w:t>
      </w:r>
      <w:r w:rsidR="001C0443" w:rsidRPr="00786287">
        <w:rPr>
          <w:rFonts w:ascii="Arial Narrow" w:eastAsia="Arial Narrow" w:hAnsi="Arial Narrow" w:cs="Arial Narrow"/>
          <w:sz w:val="24"/>
        </w:rPr>
        <w:t>’un</w:t>
      </w:r>
      <w:r w:rsidRPr="00786287">
        <w:rPr>
          <w:rFonts w:ascii="Arial Narrow" w:eastAsia="Arial Narrow" w:hAnsi="Arial Narrow" w:cs="Arial Narrow"/>
          <w:sz w:val="24"/>
        </w:rPr>
        <w:t xml:space="preserve"> membre de la chambre et/ou d</w:t>
      </w:r>
      <w:r w:rsidR="001C0443" w:rsidRPr="00786287">
        <w:rPr>
          <w:rFonts w:ascii="Arial Narrow" w:eastAsia="Arial Narrow" w:hAnsi="Arial Narrow" w:cs="Arial Narrow"/>
          <w:sz w:val="24"/>
        </w:rPr>
        <w:t>’un</w:t>
      </w:r>
      <w:r w:rsidRPr="00786287">
        <w:rPr>
          <w:rFonts w:ascii="Arial Narrow" w:eastAsia="Arial Narrow" w:hAnsi="Arial Narrow" w:cs="Arial Narrow"/>
          <w:sz w:val="24"/>
        </w:rPr>
        <w:t xml:space="preserve"> représentant de membres de la chambre dont les activités sont reliées aux secteurs suivants: </w:t>
      </w:r>
    </w:p>
    <w:p w14:paraId="1CC5041E" w14:textId="77777777" w:rsidR="00BE771C" w:rsidRPr="00786287" w:rsidRDefault="00BE771C">
      <w:pPr>
        <w:tabs>
          <w:tab w:val="left" w:pos="720"/>
          <w:tab w:val="left" w:pos="963"/>
          <w:tab w:val="left" w:pos="1440"/>
        </w:tabs>
        <w:ind w:left="720" w:hanging="720"/>
        <w:jc w:val="both"/>
      </w:pPr>
    </w:p>
    <w:p w14:paraId="4D3BA939" w14:textId="73BECE44" w:rsidR="00BE771C" w:rsidRPr="00786287" w:rsidRDefault="00A10438" w:rsidP="001C0443">
      <w:pPr>
        <w:tabs>
          <w:tab w:val="left" w:pos="720"/>
          <w:tab w:val="left" w:pos="963"/>
          <w:tab w:val="left" w:pos="1440"/>
          <w:tab w:val="left" w:pos="5670"/>
        </w:tabs>
        <w:ind w:left="3600" w:hanging="3600"/>
        <w:jc w:val="both"/>
      </w:pPr>
      <w:r w:rsidRPr="00786287">
        <w:rPr>
          <w:rFonts w:ascii="Arial Narrow" w:eastAsia="Arial Narrow" w:hAnsi="Arial Narrow" w:cs="Arial Narrow"/>
          <w:sz w:val="24"/>
        </w:rPr>
        <w:tab/>
      </w:r>
      <w:r w:rsidRPr="00786287">
        <w:rPr>
          <w:rFonts w:ascii="Arial Narrow" w:eastAsia="Arial Narrow" w:hAnsi="Arial Narrow" w:cs="Arial Narrow"/>
          <w:sz w:val="24"/>
        </w:rPr>
        <w:tab/>
        <w:t>Secteur d'activités</w:t>
      </w:r>
      <w:r w:rsidRPr="00786287">
        <w:rPr>
          <w:rFonts w:ascii="Arial Narrow" w:eastAsia="Arial Narrow" w:hAnsi="Arial Narrow" w:cs="Arial Narrow"/>
          <w:sz w:val="24"/>
        </w:rPr>
        <w:tab/>
      </w:r>
      <w:r w:rsidR="00955AA4" w:rsidRPr="00786287">
        <w:rPr>
          <w:rFonts w:ascii="Arial Narrow" w:eastAsia="Arial Narrow" w:hAnsi="Arial Narrow" w:cs="Arial Narrow"/>
          <w:sz w:val="24"/>
        </w:rPr>
        <w:tab/>
      </w:r>
    </w:p>
    <w:p w14:paraId="04D7BDA3" w14:textId="77777777" w:rsidR="00BE771C" w:rsidRPr="00786287" w:rsidRDefault="00BE771C">
      <w:pPr>
        <w:tabs>
          <w:tab w:val="left" w:pos="720"/>
          <w:tab w:val="left" w:pos="963"/>
          <w:tab w:val="left" w:pos="1440"/>
          <w:tab w:val="left" w:pos="5670"/>
        </w:tabs>
        <w:ind w:left="720" w:hanging="720"/>
        <w:jc w:val="both"/>
      </w:pPr>
    </w:p>
    <w:p w14:paraId="6392C618" w14:textId="34E5F49B" w:rsidR="00BE771C" w:rsidRPr="00786287" w:rsidRDefault="00A10438">
      <w:pPr>
        <w:tabs>
          <w:tab w:val="left" w:pos="720"/>
          <w:tab w:val="left" w:pos="963"/>
          <w:tab w:val="left" w:pos="1440"/>
          <w:tab w:val="left" w:pos="5670"/>
          <w:tab w:val="left" w:pos="6804"/>
        </w:tabs>
        <w:ind w:left="720" w:hanging="720"/>
        <w:jc w:val="both"/>
      </w:pPr>
      <w:r w:rsidRPr="00786287">
        <w:rPr>
          <w:rFonts w:ascii="Arial Narrow" w:eastAsia="Arial Narrow" w:hAnsi="Arial Narrow" w:cs="Arial Narrow"/>
          <w:sz w:val="24"/>
        </w:rPr>
        <w:tab/>
      </w:r>
      <w:r w:rsidRPr="00786287">
        <w:rPr>
          <w:rFonts w:ascii="Arial Narrow" w:eastAsia="Arial Narrow" w:hAnsi="Arial Narrow" w:cs="Arial Narrow"/>
          <w:sz w:val="24"/>
        </w:rPr>
        <w:tab/>
        <w:t>- secteur manufacturier</w:t>
      </w:r>
      <w:r w:rsidRPr="00786287">
        <w:rPr>
          <w:rFonts w:ascii="Arial Narrow" w:eastAsia="Arial Narrow" w:hAnsi="Arial Narrow" w:cs="Arial Narrow"/>
          <w:sz w:val="24"/>
        </w:rPr>
        <w:tab/>
      </w:r>
      <w:r w:rsidRPr="00786287">
        <w:rPr>
          <w:rFonts w:ascii="Arial Narrow" w:eastAsia="Arial Narrow" w:hAnsi="Arial Narrow" w:cs="Arial Narrow"/>
          <w:sz w:val="24"/>
        </w:rPr>
        <w:tab/>
      </w:r>
    </w:p>
    <w:p w14:paraId="10C6632F" w14:textId="5D0C1DF4" w:rsidR="00BE771C" w:rsidRPr="00786287" w:rsidRDefault="00A10438">
      <w:pPr>
        <w:tabs>
          <w:tab w:val="left" w:pos="720"/>
          <w:tab w:val="left" w:pos="963"/>
          <w:tab w:val="left" w:pos="1440"/>
          <w:tab w:val="left" w:pos="5670"/>
          <w:tab w:val="left" w:pos="6804"/>
        </w:tabs>
        <w:jc w:val="both"/>
      </w:pPr>
      <w:r w:rsidRPr="00786287">
        <w:rPr>
          <w:rFonts w:ascii="Arial Narrow" w:eastAsia="Arial Narrow" w:hAnsi="Arial Narrow" w:cs="Arial Narrow"/>
          <w:sz w:val="24"/>
        </w:rPr>
        <w:tab/>
      </w:r>
      <w:r w:rsidRPr="00786287">
        <w:rPr>
          <w:rFonts w:ascii="Arial Narrow" w:eastAsia="Arial Narrow" w:hAnsi="Arial Narrow" w:cs="Arial Narrow"/>
          <w:sz w:val="24"/>
        </w:rPr>
        <w:tab/>
        <w:t>- secteur commercial</w:t>
      </w:r>
      <w:r w:rsidRPr="00786287">
        <w:rPr>
          <w:rFonts w:ascii="Arial Narrow" w:eastAsia="Arial Narrow" w:hAnsi="Arial Narrow" w:cs="Arial Narrow"/>
          <w:sz w:val="24"/>
        </w:rPr>
        <w:tab/>
      </w:r>
      <w:r w:rsidRPr="00786287">
        <w:rPr>
          <w:rFonts w:ascii="Arial Narrow" w:eastAsia="Arial Narrow" w:hAnsi="Arial Narrow" w:cs="Arial Narrow"/>
          <w:sz w:val="24"/>
        </w:rPr>
        <w:tab/>
      </w:r>
    </w:p>
    <w:p w14:paraId="25D7BB19" w14:textId="53E6EC82" w:rsidR="00BE771C" w:rsidRPr="00786287" w:rsidRDefault="00A10438">
      <w:pPr>
        <w:tabs>
          <w:tab w:val="left" w:pos="720"/>
          <w:tab w:val="left" w:pos="963"/>
          <w:tab w:val="left" w:pos="1440"/>
          <w:tab w:val="left" w:pos="5670"/>
          <w:tab w:val="left" w:pos="6804"/>
        </w:tabs>
        <w:jc w:val="both"/>
      </w:pPr>
      <w:r w:rsidRPr="00786287">
        <w:rPr>
          <w:rFonts w:ascii="Arial Narrow" w:eastAsia="Arial Narrow" w:hAnsi="Arial Narrow" w:cs="Arial Narrow"/>
          <w:sz w:val="24"/>
        </w:rPr>
        <w:tab/>
      </w:r>
      <w:r w:rsidRPr="00786287">
        <w:rPr>
          <w:rFonts w:ascii="Arial Narrow" w:eastAsia="Arial Narrow" w:hAnsi="Arial Narrow" w:cs="Arial Narrow"/>
          <w:sz w:val="24"/>
        </w:rPr>
        <w:tab/>
        <w:t>- secteur de services</w:t>
      </w:r>
      <w:r w:rsidRPr="00786287">
        <w:rPr>
          <w:rFonts w:ascii="Arial Narrow" w:eastAsia="Arial Narrow" w:hAnsi="Arial Narrow" w:cs="Arial Narrow"/>
          <w:sz w:val="24"/>
        </w:rPr>
        <w:tab/>
      </w:r>
      <w:r w:rsidRPr="00786287">
        <w:rPr>
          <w:rFonts w:ascii="Arial Narrow" w:eastAsia="Arial Narrow" w:hAnsi="Arial Narrow" w:cs="Arial Narrow"/>
          <w:sz w:val="24"/>
        </w:rPr>
        <w:tab/>
      </w:r>
    </w:p>
    <w:p w14:paraId="60316A53" w14:textId="79FC0208" w:rsidR="00BE771C" w:rsidRPr="004F3DFE" w:rsidRDefault="00A10438">
      <w:pPr>
        <w:tabs>
          <w:tab w:val="left" w:pos="720"/>
          <w:tab w:val="left" w:pos="963"/>
          <w:tab w:val="left" w:pos="1440"/>
          <w:tab w:val="left" w:pos="5670"/>
          <w:tab w:val="left" w:pos="6804"/>
        </w:tabs>
        <w:jc w:val="both"/>
      </w:pPr>
      <w:r w:rsidRPr="00786287">
        <w:rPr>
          <w:rFonts w:ascii="Arial Narrow" w:eastAsia="Arial Narrow" w:hAnsi="Arial Narrow" w:cs="Arial Narrow"/>
          <w:sz w:val="24"/>
        </w:rPr>
        <w:tab/>
      </w:r>
      <w:r w:rsidRPr="00786287">
        <w:rPr>
          <w:rFonts w:ascii="Arial Narrow" w:eastAsia="Arial Narrow" w:hAnsi="Arial Narrow" w:cs="Arial Narrow"/>
          <w:sz w:val="24"/>
        </w:rPr>
        <w:tab/>
        <w:t>- secteur institutions financières</w:t>
      </w:r>
      <w:r w:rsidRPr="004F3DFE">
        <w:rPr>
          <w:rFonts w:ascii="Arial Narrow" w:eastAsia="Arial Narrow" w:hAnsi="Arial Narrow" w:cs="Arial Narrow"/>
          <w:sz w:val="24"/>
        </w:rPr>
        <w:tab/>
      </w:r>
      <w:r w:rsidRPr="004F3DFE">
        <w:rPr>
          <w:rFonts w:ascii="Arial Narrow" w:eastAsia="Arial Narrow" w:hAnsi="Arial Narrow" w:cs="Arial Narrow"/>
          <w:sz w:val="24"/>
        </w:rPr>
        <w:tab/>
      </w:r>
    </w:p>
    <w:p w14:paraId="4C801E5C" w14:textId="77777777" w:rsidR="00BE771C" w:rsidRPr="004F3DFE" w:rsidRDefault="00BE771C" w:rsidP="00786287">
      <w:pPr>
        <w:tabs>
          <w:tab w:val="left" w:pos="720"/>
          <w:tab w:val="left" w:pos="963"/>
          <w:tab w:val="left" w:pos="1440"/>
        </w:tabs>
        <w:jc w:val="both"/>
      </w:pPr>
    </w:p>
    <w:p w14:paraId="6A19831D" w14:textId="77777777" w:rsidR="00BE771C" w:rsidRPr="004F3DFE" w:rsidRDefault="00A10438">
      <w:pPr>
        <w:tabs>
          <w:tab w:val="left" w:pos="0"/>
          <w:tab w:val="left" w:pos="720"/>
          <w:tab w:val="left" w:pos="963"/>
          <w:tab w:val="left" w:pos="1440"/>
        </w:tabs>
        <w:jc w:val="both"/>
      </w:pPr>
      <w:r w:rsidRPr="004F3DFE">
        <w:rPr>
          <w:rFonts w:ascii="Arial Narrow" w:eastAsia="Arial Narrow" w:hAnsi="Arial Narrow" w:cs="Arial Narrow"/>
          <w:b/>
          <w:sz w:val="24"/>
        </w:rPr>
        <w:t>4.2.1</w:t>
      </w:r>
      <w:r w:rsidRPr="004F3DFE">
        <w:rPr>
          <w:rFonts w:ascii="Arial Narrow" w:eastAsia="Arial Narrow" w:hAnsi="Arial Narrow" w:cs="Arial Narrow"/>
          <w:b/>
          <w:sz w:val="24"/>
        </w:rPr>
        <w:tab/>
        <w:t>Siège désigné</w:t>
      </w:r>
    </w:p>
    <w:p w14:paraId="6FC7EB9D" w14:textId="77777777" w:rsidR="00BE771C" w:rsidRPr="004F3DFE" w:rsidRDefault="00A10438">
      <w:pPr>
        <w:tabs>
          <w:tab w:val="left" w:pos="720"/>
          <w:tab w:val="left" w:pos="963"/>
          <w:tab w:val="left" w:pos="1440"/>
        </w:tabs>
        <w:ind w:left="720" w:hanging="720"/>
        <w:jc w:val="both"/>
      </w:pPr>
      <w:r w:rsidRPr="004F3DFE">
        <w:rPr>
          <w:rFonts w:ascii="Arial Narrow" w:eastAsia="Arial Narrow" w:hAnsi="Arial Narrow" w:cs="Arial Narrow"/>
          <w:sz w:val="24"/>
        </w:rPr>
        <w:tab/>
      </w:r>
    </w:p>
    <w:p w14:paraId="63A6DE71" w14:textId="77777777" w:rsidR="00BE771C" w:rsidRPr="004F3DFE" w:rsidRDefault="00A10438">
      <w:pPr>
        <w:tabs>
          <w:tab w:val="left" w:pos="720"/>
          <w:tab w:val="left" w:pos="963"/>
          <w:tab w:val="left" w:pos="1440"/>
        </w:tabs>
        <w:ind w:left="720" w:hanging="720"/>
        <w:jc w:val="both"/>
      </w:pPr>
      <w:r w:rsidRPr="004F3DFE">
        <w:rPr>
          <w:rFonts w:ascii="Arial Narrow" w:eastAsia="Arial Narrow" w:hAnsi="Arial Narrow" w:cs="Arial Narrow"/>
          <w:sz w:val="24"/>
        </w:rPr>
        <w:tab/>
        <w:t xml:space="preserve">Il est convenu qu’un siège d’administrateur soit accordé au président de la Jeune Chambre de commerce de Drummond (JCCD). Pour avoir droit à ce </w:t>
      </w:r>
      <w:proofErr w:type="gramStart"/>
      <w:r w:rsidRPr="004F3DFE">
        <w:rPr>
          <w:rFonts w:ascii="Arial Narrow" w:eastAsia="Arial Narrow" w:hAnsi="Arial Narrow" w:cs="Arial Narrow"/>
          <w:sz w:val="24"/>
        </w:rPr>
        <w:t>siège,  la</w:t>
      </w:r>
      <w:proofErr w:type="gramEnd"/>
      <w:r w:rsidRPr="004F3DFE">
        <w:rPr>
          <w:rFonts w:ascii="Arial Narrow" w:eastAsia="Arial Narrow" w:hAnsi="Arial Narrow" w:cs="Arial Narrow"/>
          <w:sz w:val="24"/>
        </w:rPr>
        <w:t xml:space="preserve"> JCCD doit être membre du Regroupement des Jeunes Chambres de commerce du Québec. Si </w:t>
      </w:r>
      <w:proofErr w:type="gramStart"/>
      <w:r w:rsidRPr="004F3DFE">
        <w:rPr>
          <w:rFonts w:ascii="Arial Narrow" w:eastAsia="Arial Narrow" w:hAnsi="Arial Narrow" w:cs="Arial Narrow"/>
          <w:sz w:val="24"/>
        </w:rPr>
        <w:t>la  JCCD</w:t>
      </w:r>
      <w:proofErr w:type="gramEnd"/>
      <w:r w:rsidRPr="004F3DFE">
        <w:rPr>
          <w:rFonts w:ascii="Arial Narrow" w:eastAsia="Arial Narrow" w:hAnsi="Arial Narrow" w:cs="Arial Narrow"/>
          <w:sz w:val="24"/>
        </w:rPr>
        <w:t xml:space="preserve"> change de nom ou n’est plus un organisme membre du Regroupement des Jeunes Chambres de commerce du Québec, ce privilège pourra être révoqué par une résolution en bonne et due forme du conseil d’administration.  </w:t>
      </w:r>
    </w:p>
    <w:p w14:paraId="13B0915C" w14:textId="77777777" w:rsidR="00BE771C" w:rsidRPr="004F3DFE" w:rsidRDefault="00BE771C">
      <w:pPr>
        <w:tabs>
          <w:tab w:val="left" w:pos="720"/>
          <w:tab w:val="left" w:pos="963"/>
          <w:tab w:val="left" w:pos="1440"/>
        </w:tabs>
        <w:ind w:left="720" w:hanging="720"/>
        <w:jc w:val="both"/>
      </w:pPr>
    </w:p>
    <w:p w14:paraId="77C53702" w14:textId="77777777" w:rsidR="00BE771C" w:rsidRPr="004F3DFE" w:rsidRDefault="00A10438">
      <w:pPr>
        <w:tabs>
          <w:tab w:val="left" w:pos="720"/>
          <w:tab w:val="left" w:pos="963"/>
          <w:tab w:val="left" w:pos="1440"/>
        </w:tabs>
        <w:ind w:left="720" w:hanging="720"/>
        <w:jc w:val="both"/>
      </w:pPr>
      <w:r w:rsidRPr="004F3DFE">
        <w:rPr>
          <w:rFonts w:ascii="Arial Narrow" w:eastAsia="Arial Narrow" w:hAnsi="Arial Narrow" w:cs="Arial Narrow"/>
          <w:sz w:val="24"/>
        </w:rPr>
        <w:tab/>
        <w:t xml:space="preserve">Ce siège est réservé uniquement au président de l’organisme « Jeune Chambre de commerce de Drummond » ou à toute personne dûment autorisée par ce dernier. Au sein du conseil d’administration, cette personne a les mêmes droits, privilèges et obligations que tous les autres administrateurs, incluant un droit de vote. </w:t>
      </w:r>
    </w:p>
    <w:p w14:paraId="63DC3798" w14:textId="77777777" w:rsidR="00BE771C" w:rsidRPr="004F3DFE" w:rsidRDefault="00BE771C">
      <w:pPr>
        <w:tabs>
          <w:tab w:val="left" w:pos="720"/>
          <w:tab w:val="left" w:pos="963"/>
          <w:tab w:val="left" w:pos="1440"/>
        </w:tabs>
        <w:ind w:left="720" w:hanging="720"/>
        <w:jc w:val="both"/>
      </w:pPr>
    </w:p>
    <w:p w14:paraId="124DA367" w14:textId="77777777" w:rsidR="00BE771C" w:rsidRPr="004F3DFE" w:rsidRDefault="00A10438">
      <w:pPr>
        <w:tabs>
          <w:tab w:val="left" w:pos="0"/>
          <w:tab w:val="left" w:pos="720"/>
          <w:tab w:val="left" w:pos="963"/>
          <w:tab w:val="left" w:pos="1440"/>
        </w:tabs>
        <w:jc w:val="both"/>
      </w:pPr>
      <w:r w:rsidRPr="004F3DFE">
        <w:rPr>
          <w:rFonts w:ascii="Arial Narrow" w:eastAsia="Arial Narrow" w:hAnsi="Arial Narrow" w:cs="Arial Narrow"/>
          <w:b/>
          <w:sz w:val="24"/>
        </w:rPr>
        <w:t>4.3</w:t>
      </w:r>
      <w:r w:rsidRPr="004F3DFE">
        <w:rPr>
          <w:rFonts w:ascii="Arial Narrow" w:eastAsia="Arial Narrow" w:hAnsi="Arial Narrow" w:cs="Arial Narrow"/>
          <w:b/>
          <w:sz w:val="24"/>
        </w:rPr>
        <w:tab/>
        <w:t>Comité de mise en nomination et élection</w:t>
      </w:r>
    </w:p>
    <w:p w14:paraId="47827072" w14:textId="77777777" w:rsidR="00BE771C" w:rsidRPr="004F3DFE" w:rsidRDefault="00BE771C">
      <w:pPr>
        <w:tabs>
          <w:tab w:val="left" w:pos="0"/>
          <w:tab w:val="left" w:pos="720"/>
          <w:tab w:val="left" w:pos="963"/>
          <w:tab w:val="left" w:pos="1440"/>
        </w:tabs>
        <w:jc w:val="both"/>
      </w:pPr>
    </w:p>
    <w:p w14:paraId="6B30B3C3" w14:textId="1CFBC79B" w:rsidR="00BE771C" w:rsidRPr="004F3DFE" w:rsidRDefault="00A10438" w:rsidP="00786287">
      <w:pPr>
        <w:tabs>
          <w:tab w:val="left" w:pos="0"/>
          <w:tab w:val="left" w:pos="720"/>
          <w:tab w:val="left" w:pos="963"/>
          <w:tab w:val="left" w:pos="1440"/>
        </w:tabs>
        <w:ind w:left="720" w:hanging="720"/>
        <w:jc w:val="both"/>
      </w:pPr>
      <w:r w:rsidRPr="004F3DFE">
        <w:rPr>
          <w:rFonts w:ascii="Arial Narrow" w:eastAsia="Arial Narrow" w:hAnsi="Arial Narrow" w:cs="Arial Narrow"/>
          <w:sz w:val="24"/>
        </w:rPr>
        <w:tab/>
        <w:t>Annuellement, soixante (60) jours avant la fin de l'exercice financier, le conseil forme le comité de mise en nomination. Ce comité est composé du président de la chambre qui préside ce comité, de deux (2) anciens présidents parmi les cinq (5) derniers présidents sortants par ordre chronologique inversé et de deux (2) membres</w:t>
      </w:r>
      <w:r w:rsidR="00370163">
        <w:rPr>
          <w:rFonts w:ascii="Arial Narrow" w:eastAsia="Arial Narrow" w:hAnsi="Arial Narrow" w:cs="Arial Narrow"/>
          <w:sz w:val="24"/>
        </w:rPr>
        <w:t xml:space="preserve"> du bureau de direction</w:t>
      </w:r>
      <w:r w:rsidRPr="004F3DFE">
        <w:rPr>
          <w:rFonts w:ascii="Arial Narrow" w:eastAsia="Arial Narrow" w:hAnsi="Arial Narrow" w:cs="Arial Narrow"/>
          <w:sz w:val="24"/>
        </w:rPr>
        <w:t xml:space="preserve">. Tout membre </w:t>
      </w:r>
      <w:r w:rsidR="0039177A">
        <w:rPr>
          <w:rFonts w:ascii="Arial Narrow" w:eastAsia="Arial Narrow" w:hAnsi="Arial Narrow" w:cs="Arial Narrow"/>
          <w:sz w:val="24"/>
        </w:rPr>
        <w:t>souhaitant</w:t>
      </w:r>
      <w:r w:rsidRPr="004F3DFE">
        <w:rPr>
          <w:rFonts w:ascii="Arial Narrow" w:eastAsia="Arial Narrow" w:hAnsi="Arial Narrow" w:cs="Arial Narrow"/>
          <w:sz w:val="24"/>
        </w:rPr>
        <w:t xml:space="preserve"> siéger au conseil doit, entre le quarante-cinquième (45</w:t>
      </w:r>
      <w:r w:rsidRPr="004F3DFE">
        <w:rPr>
          <w:rFonts w:ascii="Arial Narrow" w:eastAsia="Arial Narrow" w:hAnsi="Arial Narrow" w:cs="Arial Narrow"/>
          <w:sz w:val="24"/>
          <w:vertAlign w:val="superscript"/>
        </w:rPr>
        <w:t>e</w:t>
      </w:r>
      <w:r w:rsidRPr="004F3DFE">
        <w:rPr>
          <w:rFonts w:ascii="Arial Narrow" w:eastAsia="Arial Narrow" w:hAnsi="Arial Narrow" w:cs="Arial Narrow"/>
          <w:sz w:val="24"/>
        </w:rPr>
        <w:t>) et le soixante-quinzième (75</w:t>
      </w:r>
      <w:r w:rsidRPr="004F3DFE">
        <w:rPr>
          <w:rFonts w:ascii="Arial Narrow" w:eastAsia="Arial Narrow" w:hAnsi="Arial Narrow" w:cs="Arial Narrow"/>
          <w:sz w:val="24"/>
          <w:vertAlign w:val="superscript"/>
        </w:rPr>
        <w:t>e</w:t>
      </w:r>
      <w:r w:rsidRPr="004F3DFE">
        <w:rPr>
          <w:rFonts w:ascii="Arial Narrow" w:eastAsia="Arial Narrow" w:hAnsi="Arial Narrow" w:cs="Arial Narrow"/>
          <w:sz w:val="24"/>
        </w:rPr>
        <w:t>) jour précédant la fin de l'exercice financier, soumettre et signer un bulletin de candidature disponible au siège social de la chambre.  Les candidatures reçues dans ces délais seront remises au président de ce comité.</w:t>
      </w:r>
    </w:p>
    <w:p w14:paraId="466D3241" w14:textId="77777777" w:rsidR="00BE771C" w:rsidRPr="004F3DFE" w:rsidRDefault="00A10438">
      <w:pPr>
        <w:tabs>
          <w:tab w:val="left" w:pos="0"/>
          <w:tab w:val="left" w:pos="720"/>
          <w:tab w:val="left" w:pos="963"/>
          <w:tab w:val="left" w:pos="1440"/>
        </w:tabs>
        <w:ind w:left="720" w:hanging="720"/>
        <w:jc w:val="both"/>
      </w:pPr>
      <w:r w:rsidRPr="004F3DFE">
        <w:rPr>
          <w:rFonts w:ascii="Arial Narrow" w:eastAsia="Arial Narrow" w:hAnsi="Arial Narrow" w:cs="Arial Narrow"/>
          <w:sz w:val="24"/>
        </w:rPr>
        <w:lastRenderedPageBreak/>
        <w:tab/>
        <w:t xml:space="preserve">Le comité a pour fonction de déterminer parmi les candidatures reçues qui, d'après lui, </w:t>
      </w:r>
      <w:r w:rsidR="002041A4">
        <w:rPr>
          <w:rFonts w:ascii="Arial Narrow" w:eastAsia="Arial Narrow" w:hAnsi="Arial Narrow" w:cs="Arial Narrow"/>
          <w:sz w:val="24"/>
        </w:rPr>
        <w:t xml:space="preserve">possède les qualités </w:t>
      </w:r>
      <w:r w:rsidRPr="004F3DFE">
        <w:rPr>
          <w:rFonts w:ascii="Arial Narrow" w:eastAsia="Arial Narrow" w:hAnsi="Arial Narrow" w:cs="Arial Narrow"/>
          <w:sz w:val="24"/>
        </w:rPr>
        <w:t>requises, selon les critères de sélection mentionnés à l’article 4.1 du présent règlement, pour composer le prochain conseil</w:t>
      </w:r>
      <w:r w:rsidR="002041A4">
        <w:rPr>
          <w:rFonts w:ascii="Arial Narrow" w:eastAsia="Arial Narrow" w:hAnsi="Arial Narrow" w:cs="Arial Narrow"/>
          <w:sz w:val="24"/>
        </w:rPr>
        <w:t>,</w:t>
      </w:r>
      <w:r w:rsidRPr="004F3DFE">
        <w:rPr>
          <w:rFonts w:ascii="Arial Narrow" w:eastAsia="Arial Narrow" w:hAnsi="Arial Narrow" w:cs="Arial Narrow"/>
          <w:sz w:val="24"/>
        </w:rPr>
        <w:t xml:space="preserve"> avec le directeur général.</w:t>
      </w:r>
    </w:p>
    <w:p w14:paraId="662DCF89" w14:textId="77777777" w:rsidR="00BE771C" w:rsidRPr="004F3DFE" w:rsidRDefault="00BE771C">
      <w:pPr>
        <w:tabs>
          <w:tab w:val="left" w:pos="0"/>
          <w:tab w:val="left" w:pos="720"/>
          <w:tab w:val="left" w:pos="963"/>
          <w:tab w:val="left" w:pos="1440"/>
        </w:tabs>
        <w:jc w:val="both"/>
      </w:pPr>
    </w:p>
    <w:p w14:paraId="067FB881" w14:textId="77777777" w:rsidR="00BE771C" w:rsidRPr="004F3DFE" w:rsidRDefault="00A10438">
      <w:pPr>
        <w:tabs>
          <w:tab w:val="left" w:pos="720"/>
          <w:tab w:val="left" w:pos="963"/>
          <w:tab w:val="left" w:pos="1440"/>
        </w:tabs>
        <w:ind w:left="720" w:hanging="720"/>
        <w:jc w:val="both"/>
      </w:pPr>
      <w:r w:rsidRPr="004F3DFE">
        <w:tab/>
      </w:r>
      <w:r w:rsidRPr="004F3DFE">
        <w:rPr>
          <w:rFonts w:ascii="Arial Narrow" w:eastAsia="Arial Narrow" w:hAnsi="Arial Narrow" w:cs="Arial Narrow"/>
          <w:sz w:val="24"/>
        </w:rPr>
        <w:t>À une assemblée subséquente du conseil, le comité de mise en nomination fera rapport.  La nomination des membres du conseil d’administration devra être a</w:t>
      </w:r>
      <w:r w:rsidR="00E35B35">
        <w:rPr>
          <w:rFonts w:ascii="Arial Narrow" w:eastAsia="Arial Narrow" w:hAnsi="Arial Narrow" w:cs="Arial Narrow"/>
          <w:sz w:val="24"/>
        </w:rPr>
        <w:t>pprouvée par les membres de la C</w:t>
      </w:r>
      <w:r w:rsidRPr="004F3DFE">
        <w:rPr>
          <w:rFonts w:ascii="Arial Narrow" w:eastAsia="Arial Narrow" w:hAnsi="Arial Narrow" w:cs="Arial Narrow"/>
          <w:sz w:val="24"/>
        </w:rPr>
        <w:t>hambre lors de l’Assemblée générale annuelle selon les modalités ci-après énoncées.  Dans un premier temps, la votation des membres portera sur la totalité des candidatures proposées par le comité de mise en nomination (votation en bloc). Si la majorité des voix n'est pas obtenue, les membres procéderont à une nouvelle votation qui portera sur chaque candidat individuellement. Si la majorité des voix n'est pas obtenue pour un candidat donné, la votation sera reprise à nouveau. La votation portera alors sur chaque candidat ayant déposé un bulletin en vertu du premier alinéa du présent article 4.3 relativement au même poste que le candidat dont la candidature a été refusée. Celui ayant obtenu le plus grand nombre de voix sera nommé à titre de membre du conseil d'administration. À défaut de l'obtention d'une majorité de voix pour l'un ou l'autre de ces candidats, le poste demeurera vacant.</w:t>
      </w:r>
    </w:p>
    <w:p w14:paraId="6CD5D865" w14:textId="77777777" w:rsidR="00BE771C" w:rsidRPr="004F3DFE" w:rsidRDefault="00BE771C">
      <w:pPr>
        <w:tabs>
          <w:tab w:val="left" w:pos="720"/>
          <w:tab w:val="left" w:pos="963"/>
          <w:tab w:val="left" w:pos="1440"/>
        </w:tabs>
        <w:ind w:left="720" w:hanging="720"/>
        <w:jc w:val="both"/>
      </w:pPr>
    </w:p>
    <w:p w14:paraId="62DB88FC" w14:textId="77777777" w:rsidR="00BE771C" w:rsidRPr="004F3DFE" w:rsidRDefault="00A10438">
      <w:pPr>
        <w:tabs>
          <w:tab w:val="left" w:pos="720"/>
          <w:tab w:val="left" w:pos="963"/>
          <w:tab w:val="left" w:pos="1440"/>
        </w:tabs>
        <w:ind w:left="720" w:hanging="720"/>
        <w:jc w:val="both"/>
      </w:pPr>
      <w:r w:rsidRPr="004F3DFE">
        <w:rPr>
          <w:rFonts w:ascii="Arial Narrow" w:eastAsia="Arial Narrow" w:hAnsi="Arial Narrow" w:cs="Arial Narrow"/>
          <w:sz w:val="24"/>
        </w:rPr>
        <w:tab/>
        <w:t>Les membres retenus pour former le prochain conseil se réuniront pour choisir parmi eux, par votes secrets,</w:t>
      </w:r>
      <w:r w:rsidRPr="004F3DFE">
        <w:rPr>
          <w:rFonts w:ascii="Arial Narrow" w:eastAsia="Arial Narrow" w:hAnsi="Arial Narrow" w:cs="Arial Narrow"/>
          <w:b/>
          <w:sz w:val="24"/>
        </w:rPr>
        <w:t xml:space="preserve"> </w:t>
      </w:r>
      <w:r w:rsidRPr="004F3DFE">
        <w:rPr>
          <w:rFonts w:ascii="Arial Narrow" w:eastAsia="Arial Narrow" w:hAnsi="Arial Narrow" w:cs="Arial Narrow"/>
          <w:sz w:val="24"/>
        </w:rPr>
        <w:t>le futur président puis les vice-présidents, lesquels composeront sur décision de l'assemblée générale des membres d'accepter leurs candidatures, le nouveau bureau de direction de la chambre en compagnie du directeur général et du président sortant de charge, le cas échéant. En cas de partage égal des votes, la votation est reprise pour les personnes ayant reçu un nombre égal de voix, jusqu'à ce qu'une majorité soit obtenue.</w:t>
      </w:r>
    </w:p>
    <w:p w14:paraId="1B2313C6" w14:textId="77777777" w:rsidR="00BE771C" w:rsidRPr="004F3DFE" w:rsidRDefault="00BE771C">
      <w:pPr>
        <w:tabs>
          <w:tab w:val="left" w:pos="0"/>
          <w:tab w:val="left" w:pos="720"/>
          <w:tab w:val="left" w:pos="963"/>
          <w:tab w:val="left" w:pos="1440"/>
        </w:tabs>
        <w:jc w:val="both"/>
      </w:pPr>
    </w:p>
    <w:p w14:paraId="2BBA5FCF" w14:textId="77777777" w:rsidR="00BE771C" w:rsidRPr="004F3DFE" w:rsidRDefault="00A10438">
      <w:pPr>
        <w:tabs>
          <w:tab w:val="left" w:pos="0"/>
          <w:tab w:val="left" w:pos="720"/>
          <w:tab w:val="left" w:pos="963"/>
          <w:tab w:val="left" w:pos="1440"/>
        </w:tabs>
        <w:jc w:val="both"/>
      </w:pPr>
      <w:r w:rsidRPr="004F3DFE">
        <w:rPr>
          <w:rFonts w:ascii="Arial Narrow" w:eastAsia="Arial Narrow" w:hAnsi="Arial Narrow" w:cs="Arial Narrow"/>
          <w:b/>
          <w:sz w:val="24"/>
        </w:rPr>
        <w:t>4.4</w:t>
      </w:r>
      <w:r w:rsidRPr="004F3DFE">
        <w:rPr>
          <w:rFonts w:ascii="Arial Narrow" w:eastAsia="Arial Narrow" w:hAnsi="Arial Narrow" w:cs="Arial Narrow"/>
          <w:b/>
          <w:sz w:val="24"/>
        </w:rPr>
        <w:tab/>
        <w:t>Durée du mandat</w:t>
      </w:r>
    </w:p>
    <w:p w14:paraId="27FA499D" w14:textId="77777777" w:rsidR="00BE771C" w:rsidRPr="004F3DFE" w:rsidRDefault="00BE771C">
      <w:pPr>
        <w:tabs>
          <w:tab w:val="left" w:pos="0"/>
          <w:tab w:val="left" w:pos="720"/>
          <w:tab w:val="left" w:pos="963"/>
          <w:tab w:val="left" w:pos="1440"/>
        </w:tabs>
        <w:jc w:val="both"/>
      </w:pPr>
    </w:p>
    <w:p w14:paraId="47E6D577" w14:textId="77777777" w:rsidR="00BE771C" w:rsidRPr="004F3DFE" w:rsidRDefault="00A10438">
      <w:pPr>
        <w:tabs>
          <w:tab w:val="left" w:pos="0"/>
          <w:tab w:val="left" w:pos="720"/>
          <w:tab w:val="left" w:pos="963"/>
          <w:tab w:val="left" w:pos="1440"/>
        </w:tabs>
        <w:ind w:left="720" w:hanging="720"/>
        <w:jc w:val="both"/>
      </w:pPr>
      <w:r w:rsidRPr="004F3DFE">
        <w:rPr>
          <w:rFonts w:ascii="Arial Narrow" w:eastAsia="Arial Narrow" w:hAnsi="Arial Narrow" w:cs="Arial Narrow"/>
          <w:sz w:val="24"/>
        </w:rPr>
        <w:tab/>
        <w:t xml:space="preserve">Les administrateurs sont élus pour un terme d'un (1) an ou jusqu'à ce que leurs successeurs ou leurs remplaçants soient nommés ou élus et entrent officiellement en fonction lors de leur élection à l'assemblée générale annuelle.  Les administrateurs dont le terme se termine peuvent être réélus d'année en année pour une durée maximale de trois (3) ans à moins qu’ils n’accèdent au bureau de direction auquel cas l’administrateur s’engage à occuper la charge de président dans les trois (3) années qui suivront son accession au </w:t>
      </w:r>
      <w:r w:rsidR="006C68A1">
        <w:rPr>
          <w:rFonts w:ascii="Arial Narrow" w:eastAsia="Arial Narrow" w:hAnsi="Arial Narrow" w:cs="Arial Narrow"/>
          <w:sz w:val="24"/>
        </w:rPr>
        <w:t>bureau de direction</w:t>
      </w:r>
      <w:r w:rsidRPr="004F3DFE">
        <w:rPr>
          <w:rFonts w:ascii="Arial Narrow" w:eastAsia="Arial Narrow" w:hAnsi="Arial Narrow" w:cs="Arial Narrow"/>
          <w:sz w:val="24"/>
        </w:rPr>
        <w:t xml:space="preserve"> à moins de circonstances exceptionnelles.</w:t>
      </w:r>
    </w:p>
    <w:p w14:paraId="7D98105E" w14:textId="77777777" w:rsidR="00BE771C" w:rsidRPr="004F3DFE" w:rsidRDefault="00BE771C">
      <w:pPr>
        <w:tabs>
          <w:tab w:val="left" w:pos="0"/>
          <w:tab w:val="left" w:pos="720"/>
          <w:tab w:val="left" w:pos="963"/>
          <w:tab w:val="left" w:pos="1440"/>
        </w:tabs>
        <w:ind w:left="720" w:hanging="720"/>
        <w:jc w:val="both"/>
      </w:pPr>
    </w:p>
    <w:p w14:paraId="5499A162" w14:textId="76FA8713" w:rsidR="0011050E" w:rsidRDefault="00A10438" w:rsidP="0011050E">
      <w:pPr>
        <w:tabs>
          <w:tab w:val="left" w:pos="0"/>
          <w:tab w:val="left" w:pos="720"/>
          <w:tab w:val="left" w:pos="963"/>
          <w:tab w:val="left" w:pos="1440"/>
        </w:tabs>
        <w:ind w:left="720" w:hanging="720"/>
        <w:jc w:val="both"/>
        <w:rPr>
          <w:rFonts w:ascii="Arial Narrow" w:eastAsia="Arial Narrow" w:hAnsi="Arial Narrow" w:cs="Arial Narrow"/>
          <w:sz w:val="24"/>
        </w:rPr>
      </w:pPr>
      <w:r w:rsidRPr="004F3DFE">
        <w:rPr>
          <w:rFonts w:ascii="Arial Narrow" w:eastAsia="Arial Narrow" w:hAnsi="Arial Narrow" w:cs="Arial Narrow"/>
          <w:sz w:val="24"/>
        </w:rPr>
        <w:tab/>
        <w:t xml:space="preserve">Advenant le cas où un administrateur aurait complété trois (3) ans sans avoir accédé au bureau de direction, ce dernier pourra voir son mandat renouvelé d’année en année </w:t>
      </w:r>
      <w:r w:rsidR="0039177A">
        <w:rPr>
          <w:rFonts w:ascii="Arial Narrow" w:eastAsia="Arial Narrow" w:hAnsi="Arial Narrow" w:cs="Arial Narrow"/>
          <w:sz w:val="24"/>
        </w:rPr>
        <w:t>pourvu</w:t>
      </w:r>
      <w:r w:rsidRPr="004F3DFE">
        <w:rPr>
          <w:rFonts w:ascii="Arial Narrow" w:eastAsia="Arial Narrow" w:hAnsi="Arial Narrow" w:cs="Arial Narrow"/>
          <w:sz w:val="24"/>
        </w:rPr>
        <w:t xml:space="preserve"> qu’il soumette sa candidature au comité de mise en nomination conformément à la procédure prévue à l’article 4.3 du présent règlement.</w:t>
      </w:r>
    </w:p>
    <w:p w14:paraId="469E1CB8" w14:textId="77777777" w:rsidR="00A10438" w:rsidRDefault="00A10438">
      <w:pPr>
        <w:tabs>
          <w:tab w:val="left" w:pos="0"/>
          <w:tab w:val="left" w:pos="720"/>
          <w:tab w:val="left" w:pos="963"/>
          <w:tab w:val="left" w:pos="1440"/>
        </w:tabs>
        <w:ind w:left="720" w:hanging="720"/>
        <w:jc w:val="both"/>
        <w:rPr>
          <w:rFonts w:ascii="Arial Narrow" w:eastAsia="Arial Narrow" w:hAnsi="Arial Narrow" w:cs="Arial Narrow"/>
          <w:sz w:val="24"/>
        </w:rPr>
      </w:pPr>
    </w:p>
    <w:p w14:paraId="3AC09C81" w14:textId="77777777" w:rsidR="00BE771C" w:rsidRPr="004F3DFE" w:rsidRDefault="00A10438">
      <w:pPr>
        <w:tabs>
          <w:tab w:val="left" w:pos="0"/>
          <w:tab w:val="left" w:pos="720"/>
          <w:tab w:val="left" w:pos="963"/>
          <w:tab w:val="left" w:pos="1440"/>
        </w:tabs>
        <w:jc w:val="both"/>
      </w:pPr>
      <w:r w:rsidRPr="004F3DFE">
        <w:rPr>
          <w:rFonts w:ascii="Arial Narrow" w:eastAsia="Arial Narrow" w:hAnsi="Arial Narrow" w:cs="Arial Narrow"/>
          <w:b/>
          <w:sz w:val="24"/>
        </w:rPr>
        <w:t>4.5</w:t>
      </w:r>
      <w:r w:rsidRPr="004F3DFE">
        <w:rPr>
          <w:rFonts w:ascii="Arial Narrow" w:eastAsia="Arial Narrow" w:hAnsi="Arial Narrow" w:cs="Arial Narrow"/>
          <w:b/>
          <w:sz w:val="24"/>
        </w:rPr>
        <w:tab/>
        <w:t>Vacances, destitution ou démission</w:t>
      </w:r>
    </w:p>
    <w:p w14:paraId="0A40DCA7" w14:textId="77777777" w:rsidR="00BE771C" w:rsidRPr="004F3DFE" w:rsidRDefault="00BE771C">
      <w:pPr>
        <w:tabs>
          <w:tab w:val="left" w:pos="0"/>
          <w:tab w:val="left" w:pos="720"/>
          <w:tab w:val="left" w:pos="963"/>
          <w:tab w:val="left" w:pos="1440"/>
        </w:tabs>
        <w:jc w:val="both"/>
      </w:pPr>
    </w:p>
    <w:p w14:paraId="755DB9B2" w14:textId="77777777" w:rsidR="00BE771C" w:rsidRPr="004F3DFE" w:rsidRDefault="00A10438">
      <w:pPr>
        <w:tabs>
          <w:tab w:val="left" w:pos="0"/>
          <w:tab w:val="left" w:pos="720"/>
          <w:tab w:val="left" w:pos="963"/>
          <w:tab w:val="left" w:pos="1440"/>
        </w:tabs>
        <w:ind w:left="720" w:hanging="720"/>
        <w:jc w:val="both"/>
      </w:pPr>
      <w:r w:rsidRPr="004F3DFE">
        <w:rPr>
          <w:rFonts w:ascii="Arial Narrow" w:eastAsia="Arial Narrow" w:hAnsi="Arial Narrow" w:cs="Arial Narrow"/>
          <w:sz w:val="24"/>
        </w:rPr>
        <w:tab/>
        <w:t xml:space="preserve">Advenant l'absence pendant trois (3) assemblées sans raison acceptable et sans l’autorisation du bureau de direction, de quelque administrateur, ce dernier formera un comité de mise en nomination. Ce comité est composé du président de la chambre qui préside ce comité, de deux (2) anciens </w:t>
      </w:r>
      <w:r w:rsidRPr="004F3DFE">
        <w:rPr>
          <w:rFonts w:ascii="Arial Narrow" w:eastAsia="Arial Narrow" w:hAnsi="Arial Narrow" w:cs="Arial Narrow"/>
          <w:sz w:val="24"/>
        </w:rPr>
        <w:lastRenderedPageBreak/>
        <w:t>présidents parmi les cinq (5) derniers présidents sortants par ordre chronologique inversé et de deux (2) membres du bureau de direction.</w:t>
      </w:r>
    </w:p>
    <w:p w14:paraId="27A9E95C" w14:textId="77777777" w:rsidR="00BE771C" w:rsidRPr="004F3DFE" w:rsidRDefault="00BE771C">
      <w:pPr>
        <w:tabs>
          <w:tab w:val="left" w:pos="0"/>
          <w:tab w:val="left" w:pos="720"/>
          <w:tab w:val="left" w:pos="963"/>
          <w:tab w:val="left" w:pos="1440"/>
        </w:tabs>
        <w:ind w:left="720" w:hanging="720"/>
        <w:jc w:val="both"/>
      </w:pPr>
    </w:p>
    <w:p w14:paraId="3C6A4677" w14:textId="77777777" w:rsidR="00BE771C" w:rsidRPr="004F3DFE" w:rsidRDefault="00A10438">
      <w:pPr>
        <w:tabs>
          <w:tab w:val="left" w:pos="0"/>
          <w:tab w:val="left" w:pos="720"/>
          <w:tab w:val="left" w:pos="963"/>
          <w:tab w:val="left" w:pos="1440"/>
        </w:tabs>
        <w:ind w:left="720" w:hanging="720"/>
        <w:jc w:val="both"/>
      </w:pPr>
      <w:r w:rsidRPr="004F3DFE">
        <w:rPr>
          <w:rFonts w:ascii="Arial Narrow" w:eastAsia="Arial Narrow" w:hAnsi="Arial Narrow" w:cs="Arial Narrow"/>
          <w:sz w:val="24"/>
        </w:rPr>
        <w:tab/>
        <w:t xml:space="preserve">Dans cette éventualité, le comité de mise en nomination procédera à la sélection d’un administrateur répondant aux critères prévus à l’article 4.1 à même la banque de candidatures reçues antérieurement. </w:t>
      </w:r>
    </w:p>
    <w:p w14:paraId="541E071D" w14:textId="77777777" w:rsidR="00BE771C" w:rsidRPr="004F3DFE" w:rsidRDefault="00BE771C">
      <w:pPr>
        <w:tabs>
          <w:tab w:val="left" w:pos="0"/>
          <w:tab w:val="left" w:pos="720"/>
          <w:tab w:val="left" w:pos="963"/>
          <w:tab w:val="left" w:pos="1440"/>
        </w:tabs>
        <w:ind w:left="720" w:hanging="720"/>
        <w:jc w:val="both"/>
      </w:pPr>
    </w:p>
    <w:p w14:paraId="1F03D31B" w14:textId="77777777" w:rsidR="00BE771C" w:rsidRPr="004F3DFE" w:rsidRDefault="00A10438">
      <w:pPr>
        <w:tabs>
          <w:tab w:val="left" w:pos="0"/>
          <w:tab w:val="left" w:pos="720"/>
          <w:tab w:val="left" w:pos="963"/>
          <w:tab w:val="left" w:pos="1440"/>
        </w:tabs>
        <w:ind w:left="720" w:hanging="720"/>
        <w:jc w:val="both"/>
      </w:pPr>
      <w:r w:rsidRPr="004F3DFE">
        <w:rPr>
          <w:rFonts w:ascii="Arial Narrow" w:eastAsia="Arial Narrow" w:hAnsi="Arial Narrow" w:cs="Arial Narrow"/>
          <w:sz w:val="24"/>
        </w:rPr>
        <w:tab/>
        <w:t xml:space="preserve">À défaut de candidatures en réserve, le secrétaire du Conseil devra, dans les meilleurs délais après la formation du comité, aviser, par écrit, les membres de la vacance créée au sein du conseil d'administration et du délai de trente (30) </w:t>
      </w:r>
      <w:proofErr w:type="gramStart"/>
      <w:r w:rsidRPr="004F3DFE">
        <w:rPr>
          <w:rFonts w:ascii="Arial Narrow" w:eastAsia="Arial Narrow" w:hAnsi="Arial Narrow" w:cs="Arial Narrow"/>
          <w:sz w:val="24"/>
        </w:rPr>
        <w:t>jours accordé</w:t>
      </w:r>
      <w:proofErr w:type="gramEnd"/>
      <w:r w:rsidRPr="004F3DFE">
        <w:rPr>
          <w:rFonts w:ascii="Arial Narrow" w:eastAsia="Arial Narrow" w:hAnsi="Arial Narrow" w:cs="Arial Narrow"/>
          <w:sz w:val="24"/>
        </w:rPr>
        <w:t xml:space="preserve"> pour la mise en nomination.</w:t>
      </w:r>
    </w:p>
    <w:p w14:paraId="70C6780A" w14:textId="77777777" w:rsidR="00BE771C" w:rsidRPr="004F3DFE" w:rsidRDefault="00BE771C">
      <w:pPr>
        <w:tabs>
          <w:tab w:val="left" w:pos="0"/>
          <w:tab w:val="left" w:pos="720"/>
          <w:tab w:val="left" w:pos="963"/>
          <w:tab w:val="left" w:pos="1440"/>
        </w:tabs>
        <w:ind w:left="720" w:hanging="720"/>
        <w:jc w:val="both"/>
      </w:pPr>
    </w:p>
    <w:p w14:paraId="08F8118B" w14:textId="77777777" w:rsidR="00BE771C" w:rsidRPr="004F3DFE" w:rsidRDefault="00A10438">
      <w:pPr>
        <w:tabs>
          <w:tab w:val="left" w:pos="720"/>
          <w:tab w:val="left" w:pos="963"/>
          <w:tab w:val="left" w:pos="1440"/>
        </w:tabs>
        <w:ind w:left="720" w:hanging="720"/>
        <w:jc w:val="both"/>
      </w:pPr>
      <w:r w:rsidRPr="004F3DFE">
        <w:rPr>
          <w:rFonts w:ascii="Arial Narrow" w:eastAsia="Arial Narrow" w:hAnsi="Arial Narrow" w:cs="Arial Narrow"/>
          <w:sz w:val="24"/>
        </w:rPr>
        <w:tab/>
        <w:t xml:space="preserve">Tout membre </w:t>
      </w:r>
      <w:r w:rsidR="0039177A">
        <w:rPr>
          <w:rFonts w:ascii="Arial Narrow" w:eastAsia="Arial Narrow" w:hAnsi="Arial Narrow" w:cs="Arial Narrow"/>
          <w:sz w:val="24"/>
        </w:rPr>
        <w:t>souhaitant</w:t>
      </w:r>
      <w:r w:rsidRPr="004F3DFE">
        <w:rPr>
          <w:rFonts w:ascii="Arial Narrow" w:eastAsia="Arial Narrow" w:hAnsi="Arial Narrow" w:cs="Arial Narrow"/>
          <w:sz w:val="24"/>
        </w:rPr>
        <w:t xml:space="preserve"> siéger au conseil doit, dans le délai de trente (30) </w:t>
      </w:r>
      <w:proofErr w:type="gramStart"/>
      <w:r w:rsidRPr="004F3DFE">
        <w:rPr>
          <w:rFonts w:ascii="Arial Narrow" w:eastAsia="Arial Narrow" w:hAnsi="Arial Narrow" w:cs="Arial Narrow"/>
          <w:sz w:val="24"/>
        </w:rPr>
        <w:t>jours prévu</w:t>
      </w:r>
      <w:proofErr w:type="gramEnd"/>
      <w:r w:rsidRPr="004F3DFE">
        <w:rPr>
          <w:rFonts w:ascii="Arial Narrow" w:eastAsia="Arial Narrow" w:hAnsi="Arial Narrow" w:cs="Arial Narrow"/>
          <w:sz w:val="24"/>
        </w:rPr>
        <w:t xml:space="preserve"> à l'avis transmis par le comité de mise en nomination, soumettre et signer un bulletin de candidature disponible au siège social de la chambre.  Les candidatures reçues dans ce délai seront remises au président de ce comité.</w:t>
      </w:r>
    </w:p>
    <w:p w14:paraId="2FC5C95B" w14:textId="77777777" w:rsidR="00BE771C" w:rsidRPr="004F3DFE" w:rsidRDefault="00BE771C">
      <w:pPr>
        <w:tabs>
          <w:tab w:val="left" w:pos="0"/>
          <w:tab w:val="left" w:pos="720"/>
          <w:tab w:val="left" w:pos="963"/>
          <w:tab w:val="left" w:pos="1440"/>
        </w:tabs>
        <w:ind w:left="720" w:hanging="720"/>
        <w:jc w:val="both"/>
      </w:pPr>
    </w:p>
    <w:p w14:paraId="51CA62F4" w14:textId="77777777" w:rsidR="00BE771C" w:rsidRPr="004F3DFE" w:rsidRDefault="00A10438">
      <w:pPr>
        <w:tabs>
          <w:tab w:val="left" w:pos="720"/>
          <w:tab w:val="left" w:pos="963"/>
          <w:tab w:val="left" w:pos="1440"/>
        </w:tabs>
        <w:ind w:left="720" w:hanging="720"/>
        <w:jc w:val="both"/>
      </w:pPr>
      <w:r w:rsidRPr="004F3DFE">
        <w:rPr>
          <w:rFonts w:ascii="Arial Narrow" w:eastAsia="Arial Narrow" w:hAnsi="Arial Narrow" w:cs="Arial Narrow"/>
          <w:sz w:val="24"/>
        </w:rPr>
        <w:tab/>
        <w:t xml:space="preserve">Le comité a pour fonction de déterminer parmi les candidatures reçues la personne qui, d'après lui, a les qualités </w:t>
      </w:r>
      <w:proofErr w:type="gramStart"/>
      <w:r w:rsidRPr="004F3DFE">
        <w:rPr>
          <w:rFonts w:ascii="Arial Narrow" w:eastAsia="Arial Narrow" w:hAnsi="Arial Narrow" w:cs="Arial Narrow"/>
          <w:sz w:val="24"/>
        </w:rPr>
        <w:t>voulues  selon</w:t>
      </w:r>
      <w:proofErr w:type="gramEnd"/>
      <w:r w:rsidRPr="004F3DFE">
        <w:rPr>
          <w:rFonts w:ascii="Arial Narrow" w:eastAsia="Arial Narrow" w:hAnsi="Arial Narrow" w:cs="Arial Narrow"/>
          <w:sz w:val="24"/>
        </w:rPr>
        <w:t xml:space="preserve"> les critères mentionnés à l’article 4.1 du présent règlement pour combler la vacance créée au sein du conseil.</w:t>
      </w:r>
    </w:p>
    <w:p w14:paraId="5C42FBA3" w14:textId="77777777" w:rsidR="00BE771C" w:rsidRPr="004F3DFE" w:rsidRDefault="00BE771C">
      <w:pPr>
        <w:tabs>
          <w:tab w:val="left" w:pos="0"/>
          <w:tab w:val="left" w:pos="720"/>
          <w:tab w:val="left" w:pos="963"/>
          <w:tab w:val="left" w:pos="1440"/>
        </w:tabs>
        <w:ind w:left="720" w:hanging="720"/>
        <w:jc w:val="both"/>
      </w:pPr>
    </w:p>
    <w:p w14:paraId="10BC839E" w14:textId="77777777" w:rsidR="00BE771C" w:rsidRPr="004F3DFE" w:rsidRDefault="00A10438">
      <w:pPr>
        <w:tabs>
          <w:tab w:val="left" w:pos="0"/>
          <w:tab w:val="left" w:pos="720"/>
          <w:tab w:val="left" w:pos="963"/>
          <w:tab w:val="left" w:pos="1440"/>
        </w:tabs>
        <w:ind w:left="720" w:hanging="720"/>
        <w:jc w:val="both"/>
      </w:pPr>
      <w:r w:rsidRPr="004F3DFE">
        <w:rPr>
          <w:rFonts w:ascii="Arial Narrow" w:eastAsia="Arial Narrow" w:hAnsi="Arial Narrow" w:cs="Arial Narrow"/>
          <w:sz w:val="24"/>
        </w:rPr>
        <w:tab/>
        <w:t>À une assemblée subséquente du conseil, le comité de mise en nomination fera rapport.  La nomination du membre qui comblera la vacance créée au sein du Conseil devra être approuvée par les membres du Conseil. En cas de partage égal des votes, la votation est reprise, jusqu'à ce qu'une majorité soit obtenue.</w:t>
      </w:r>
    </w:p>
    <w:p w14:paraId="2B12115A" w14:textId="77777777" w:rsidR="00BE771C" w:rsidRPr="004F3DFE" w:rsidRDefault="00BE771C">
      <w:pPr>
        <w:tabs>
          <w:tab w:val="left" w:pos="0"/>
          <w:tab w:val="left" w:pos="720"/>
          <w:tab w:val="left" w:pos="963"/>
          <w:tab w:val="left" w:pos="1440"/>
        </w:tabs>
        <w:jc w:val="both"/>
      </w:pPr>
    </w:p>
    <w:p w14:paraId="6F307213" w14:textId="77777777" w:rsidR="00BE771C" w:rsidRPr="004F3DFE" w:rsidRDefault="00A10438">
      <w:pPr>
        <w:tabs>
          <w:tab w:val="left" w:pos="0"/>
          <w:tab w:val="left" w:pos="720"/>
          <w:tab w:val="left" w:pos="963"/>
          <w:tab w:val="left" w:pos="1440"/>
        </w:tabs>
        <w:ind w:left="720" w:hanging="720"/>
        <w:jc w:val="both"/>
      </w:pPr>
      <w:r w:rsidRPr="004F3DFE">
        <w:rPr>
          <w:rFonts w:ascii="Arial Narrow" w:eastAsia="Arial Narrow" w:hAnsi="Arial Narrow" w:cs="Arial Narrow"/>
          <w:sz w:val="24"/>
        </w:rPr>
        <w:tab/>
        <w:t xml:space="preserve">La procédure prévue au présent paragraphe 4.5 sera également applicable afin de remplacer un administrateur qui deviendrait failli, inapte mentalement ou encore, qui serait l'objet d'une condamnation en dernière instance d'une cour criminelle, celui-ci étant de plein droit et sans aucune autre formalité, destitué de sa charge. </w:t>
      </w:r>
    </w:p>
    <w:p w14:paraId="30952E93" w14:textId="77777777" w:rsidR="00BE771C" w:rsidRPr="004F3DFE" w:rsidRDefault="00BE771C">
      <w:pPr>
        <w:tabs>
          <w:tab w:val="left" w:pos="0"/>
          <w:tab w:val="left" w:pos="720"/>
          <w:tab w:val="left" w:pos="963"/>
          <w:tab w:val="left" w:pos="1440"/>
        </w:tabs>
        <w:jc w:val="both"/>
      </w:pPr>
    </w:p>
    <w:p w14:paraId="662897FD" w14:textId="77777777" w:rsidR="00BE771C" w:rsidRPr="004F3DFE" w:rsidRDefault="00A10438">
      <w:pPr>
        <w:tabs>
          <w:tab w:val="left" w:pos="0"/>
          <w:tab w:val="left" w:pos="720"/>
          <w:tab w:val="left" w:pos="963"/>
          <w:tab w:val="left" w:pos="1440"/>
        </w:tabs>
        <w:ind w:left="720" w:hanging="720"/>
        <w:jc w:val="both"/>
      </w:pPr>
      <w:r w:rsidRPr="004F3DFE">
        <w:rPr>
          <w:rFonts w:ascii="Arial Narrow" w:eastAsia="Arial Narrow" w:hAnsi="Arial Narrow" w:cs="Arial Narrow"/>
          <w:sz w:val="24"/>
        </w:rPr>
        <w:tab/>
        <w:t xml:space="preserve">De plus, un administrateur </w:t>
      </w:r>
      <w:proofErr w:type="gramStart"/>
      <w:r w:rsidRPr="004F3DFE">
        <w:rPr>
          <w:rFonts w:ascii="Arial Narrow" w:eastAsia="Arial Narrow" w:hAnsi="Arial Narrow" w:cs="Arial Narrow"/>
          <w:sz w:val="24"/>
        </w:rPr>
        <w:t>peut</w:t>
      </w:r>
      <w:r w:rsidR="0039177A">
        <w:rPr>
          <w:rFonts w:ascii="Arial Narrow" w:eastAsia="Arial Narrow" w:hAnsi="Arial Narrow" w:cs="Arial Narrow"/>
          <w:sz w:val="24"/>
        </w:rPr>
        <w:t>-</w:t>
      </w:r>
      <w:r w:rsidRPr="004F3DFE">
        <w:rPr>
          <w:rFonts w:ascii="Arial Narrow" w:eastAsia="Arial Narrow" w:hAnsi="Arial Narrow" w:cs="Arial Narrow"/>
          <w:sz w:val="24"/>
        </w:rPr>
        <w:t>être</w:t>
      </w:r>
      <w:proofErr w:type="gramEnd"/>
      <w:r w:rsidRPr="004F3DFE">
        <w:rPr>
          <w:rFonts w:ascii="Arial Narrow" w:eastAsia="Arial Narrow" w:hAnsi="Arial Narrow" w:cs="Arial Narrow"/>
          <w:sz w:val="24"/>
        </w:rPr>
        <w:t xml:space="preserve"> démis de ses fonctions pour cause après avoir eu l'occasion de se faire entendre par le bureau de direction lequel fera rapport au conseil.  Cette destitution prend effet sur vote de la majorité des administrateurs du conseil formant quorum, présent</w:t>
      </w:r>
      <w:r w:rsidR="0039177A">
        <w:rPr>
          <w:rFonts w:ascii="Arial Narrow" w:eastAsia="Arial Narrow" w:hAnsi="Arial Narrow" w:cs="Arial Narrow"/>
          <w:sz w:val="24"/>
        </w:rPr>
        <w:t>s</w:t>
      </w:r>
      <w:r w:rsidRPr="004F3DFE">
        <w:rPr>
          <w:rFonts w:ascii="Arial Narrow" w:eastAsia="Arial Narrow" w:hAnsi="Arial Narrow" w:cs="Arial Narrow"/>
          <w:sz w:val="24"/>
        </w:rPr>
        <w:t xml:space="preserve"> à une assemblée convoquée à cette fin. Tout nouvel administrateur est alors élu suivant la procédure prévue au présent paragraphe 4.5.  </w:t>
      </w:r>
    </w:p>
    <w:p w14:paraId="3E5BB5E7" w14:textId="77777777" w:rsidR="00BE771C" w:rsidRPr="004F3DFE" w:rsidRDefault="00BE771C">
      <w:pPr>
        <w:tabs>
          <w:tab w:val="left" w:pos="0"/>
          <w:tab w:val="left" w:pos="720"/>
          <w:tab w:val="left" w:pos="963"/>
          <w:tab w:val="left" w:pos="1440"/>
        </w:tabs>
        <w:ind w:left="720" w:hanging="720"/>
        <w:jc w:val="both"/>
      </w:pPr>
    </w:p>
    <w:p w14:paraId="5F5E3575" w14:textId="77777777" w:rsidR="00A10438" w:rsidRDefault="00A10438">
      <w:pPr>
        <w:tabs>
          <w:tab w:val="left" w:pos="0"/>
          <w:tab w:val="left" w:pos="720"/>
          <w:tab w:val="left" w:pos="963"/>
          <w:tab w:val="left" w:pos="1440"/>
        </w:tabs>
        <w:ind w:left="720" w:hanging="720"/>
        <w:jc w:val="both"/>
        <w:rPr>
          <w:rFonts w:ascii="Arial Narrow" w:eastAsia="Arial Narrow" w:hAnsi="Arial Narrow" w:cs="Arial Narrow"/>
          <w:sz w:val="24"/>
        </w:rPr>
      </w:pPr>
      <w:r w:rsidRPr="004F3DFE">
        <w:rPr>
          <w:rFonts w:ascii="Arial Narrow" w:eastAsia="Arial Narrow" w:hAnsi="Arial Narrow" w:cs="Arial Narrow"/>
          <w:sz w:val="24"/>
        </w:rPr>
        <w:tab/>
        <w:t xml:space="preserve">Tout administrateur au conseil présenté officiellement comme candidat à une élection fédérale, provinciale ou municipale devra donner sa démission par écrit au Conseil. </w:t>
      </w:r>
    </w:p>
    <w:p w14:paraId="3C35C1D7" w14:textId="77777777" w:rsidR="00D165BF" w:rsidRDefault="00D165BF">
      <w:pPr>
        <w:tabs>
          <w:tab w:val="left" w:pos="0"/>
          <w:tab w:val="left" w:pos="720"/>
          <w:tab w:val="left" w:pos="963"/>
          <w:tab w:val="left" w:pos="1440"/>
        </w:tabs>
        <w:ind w:left="720" w:hanging="720"/>
        <w:jc w:val="both"/>
        <w:rPr>
          <w:rFonts w:ascii="Arial Narrow" w:eastAsia="Arial Narrow" w:hAnsi="Arial Narrow" w:cs="Arial Narrow"/>
          <w:sz w:val="24"/>
        </w:rPr>
      </w:pPr>
    </w:p>
    <w:p w14:paraId="755A2401" w14:textId="77777777" w:rsidR="00BE771C" w:rsidRDefault="00A10438">
      <w:pPr>
        <w:tabs>
          <w:tab w:val="left" w:pos="0"/>
          <w:tab w:val="left" w:pos="720"/>
          <w:tab w:val="left" w:pos="963"/>
          <w:tab w:val="left" w:pos="1440"/>
        </w:tabs>
        <w:ind w:left="720" w:hanging="720"/>
        <w:jc w:val="both"/>
        <w:rPr>
          <w:rFonts w:ascii="Arial Narrow" w:eastAsia="Arial Narrow" w:hAnsi="Arial Narrow" w:cs="Arial Narrow"/>
          <w:sz w:val="24"/>
        </w:rPr>
      </w:pPr>
      <w:r w:rsidRPr="004F3DFE">
        <w:rPr>
          <w:rFonts w:ascii="Arial Narrow" w:eastAsia="Arial Narrow" w:hAnsi="Arial Narrow" w:cs="Arial Narrow"/>
          <w:sz w:val="24"/>
        </w:rPr>
        <w:tab/>
        <w:t>L'administrateur choisi pour combler une vacance demeure en fonction jusqu'à la fin du mandat de son prédécesseur.</w:t>
      </w:r>
    </w:p>
    <w:p w14:paraId="6AB1AED8" w14:textId="02254B85" w:rsidR="00BE771C" w:rsidRDefault="00BE771C" w:rsidP="00786287">
      <w:pPr>
        <w:tabs>
          <w:tab w:val="left" w:pos="0"/>
          <w:tab w:val="left" w:pos="720"/>
          <w:tab w:val="left" w:pos="963"/>
          <w:tab w:val="left" w:pos="1440"/>
        </w:tabs>
        <w:jc w:val="both"/>
      </w:pPr>
    </w:p>
    <w:p w14:paraId="6BCEE85C" w14:textId="7BB4F05B" w:rsidR="00786287" w:rsidRDefault="00786287" w:rsidP="00786287">
      <w:pPr>
        <w:tabs>
          <w:tab w:val="left" w:pos="0"/>
          <w:tab w:val="left" w:pos="720"/>
          <w:tab w:val="left" w:pos="963"/>
          <w:tab w:val="left" w:pos="1440"/>
        </w:tabs>
        <w:jc w:val="both"/>
      </w:pPr>
    </w:p>
    <w:p w14:paraId="6775C938" w14:textId="77777777" w:rsidR="00786287" w:rsidRPr="004F3DFE" w:rsidRDefault="00786287" w:rsidP="00786287">
      <w:pPr>
        <w:tabs>
          <w:tab w:val="left" w:pos="0"/>
          <w:tab w:val="left" w:pos="720"/>
          <w:tab w:val="left" w:pos="963"/>
          <w:tab w:val="left" w:pos="1440"/>
        </w:tabs>
        <w:jc w:val="both"/>
      </w:pPr>
    </w:p>
    <w:p w14:paraId="3D8D78B9" w14:textId="77777777" w:rsidR="00BE771C" w:rsidRPr="004F3DFE" w:rsidRDefault="00A10438">
      <w:pPr>
        <w:tabs>
          <w:tab w:val="left" w:pos="0"/>
          <w:tab w:val="left" w:pos="720"/>
          <w:tab w:val="left" w:pos="963"/>
          <w:tab w:val="left" w:pos="1440"/>
        </w:tabs>
        <w:jc w:val="both"/>
      </w:pPr>
      <w:r w:rsidRPr="004F3DFE">
        <w:rPr>
          <w:rFonts w:ascii="Arial Narrow" w:eastAsia="Arial Narrow" w:hAnsi="Arial Narrow" w:cs="Arial Narrow"/>
          <w:b/>
          <w:sz w:val="24"/>
        </w:rPr>
        <w:lastRenderedPageBreak/>
        <w:t>4.6</w:t>
      </w:r>
      <w:r w:rsidRPr="004F3DFE">
        <w:rPr>
          <w:rFonts w:ascii="Arial Narrow" w:eastAsia="Arial Narrow" w:hAnsi="Arial Narrow" w:cs="Arial Narrow"/>
          <w:b/>
          <w:sz w:val="24"/>
        </w:rPr>
        <w:tab/>
        <w:t>Pouvoirs</w:t>
      </w:r>
    </w:p>
    <w:p w14:paraId="775D2C64" w14:textId="77777777" w:rsidR="00BE771C" w:rsidRPr="004F3DFE" w:rsidRDefault="00BE771C">
      <w:pPr>
        <w:tabs>
          <w:tab w:val="left" w:pos="0"/>
          <w:tab w:val="left" w:pos="720"/>
          <w:tab w:val="left" w:pos="963"/>
          <w:tab w:val="left" w:pos="1440"/>
        </w:tabs>
        <w:jc w:val="both"/>
      </w:pPr>
    </w:p>
    <w:p w14:paraId="4C7CFAB4" w14:textId="77777777" w:rsidR="00BE771C" w:rsidRPr="004F3DFE" w:rsidRDefault="00A10438">
      <w:pPr>
        <w:tabs>
          <w:tab w:val="left" w:pos="0"/>
          <w:tab w:val="left" w:pos="720"/>
          <w:tab w:val="left" w:pos="963"/>
          <w:tab w:val="left" w:pos="1440"/>
        </w:tabs>
        <w:ind w:left="720" w:hanging="720"/>
        <w:jc w:val="both"/>
      </w:pPr>
      <w:r w:rsidRPr="004F3DFE">
        <w:rPr>
          <w:rFonts w:ascii="Arial Narrow" w:eastAsia="Arial Narrow" w:hAnsi="Arial Narrow" w:cs="Arial Narrow"/>
          <w:sz w:val="24"/>
        </w:rPr>
        <w:tab/>
        <w:t>L'administration générale de la chambre relève du conseil.  Il peut faire autoriser des pétitions ou représentations au gouvernement fédéral, provincial, municipal, organismes publics ou à d'autres intervenants, selon qu'il lui est recommandé par un vote majoritaire des administrateurs.</w:t>
      </w:r>
    </w:p>
    <w:p w14:paraId="71AAA753" w14:textId="77777777" w:rsidR="00BE771C" w:rsidRPr="004F3DFE" w:rsidRDefault="00BE771C">
      <w:pPr>
        <w:tabs>
          <w:tab w:val="left" w:pos="0"/>
          <w:tab w:val="left" w:pos="720"/>
          <w:tab w:val="left" w:pos="963"/>
          <w:tab w:val="left" w:pos="1440"/>
        </w:tabs>
        <w:ind w:left="720" w:hanging="720"/>
        <w:jc w:val="both"/>
      </w:pPr>
    </w:p>
    <w:p w14:paraId="3AE2167C" w14:textId="77777777" w:rsidR="00BE771C" w:rsidRPr="004F3DFE" w:rsidRDefault="00A10438">
      <w:pPr>
        <w:tabs>
          <w:tab w:val="left" w:pos="0"/>
          <w:tab w:val="left" w:pos="720"/>
          <w:tab w:val="left" w:pos="963"/>
          <w:tab w:val="left" w:pos="1440"/>
        </w:tabs>
        <w:ind w:left="720" w:hanging="720"/>
        <w:jc w:val="both"/>
      </w:pPr>
      <w:r w:rsidRPr="004F3DFE">
        <w:rPr>
          <w:rFonts w:ascii="Arial Narrow" w:eastAsia="Arial Narrow" w:hAnsi="Arial Narrow" w:cs="Arial Narrow"/>
          <w:sz w:val="24"/>
        </w:rPr>
        <w:tab/>
        <w:t>Le conseil possède outre les pouvoirs qui lui sont expressément conférés ici, les pouvoirs qui lui sont accordés par tout statut de la chambre pourvu que ces pouvoirs ne soient pas incompatibles avec la Loi des chambres de commerce. Le conseil peut former des comités ou désigner des administrateurs du conseil ou des membres de la chambre ou autres, pour étudier, considérer, faire rapport sur toute question ou agir selon les demandes et attentes du conseil.</w:t>
      </w:r>
    </w:p>
    <w:p w14:paraId="0E856C4A" w14:textId="77777777" w:rsidR="00BE771C" w:rsidRPr="004F3DFE" w:rsidRDefault="00BE771C">
      <w:pPr>
        <w:tabs>
          <w:tab w:val="left" w:pos="0"/>
          <w:tab w:val="left" w:pos="720"/>
          <w:tab w:val="left" w:pos="963"/>
          <w:tab w:val="left" w:pos="1440"/>
        </w:tabs>
        <w:jc w:val="both"/>
      </w:pPr>
    </w:p>
    <w:p w14:paraId="2F98132C" w14:textId="77777777" w:rsidR="00BE771C" w:rsidRPr="004F3DFE" w:rsidRDefault="00A10438">
      <w:pPr>
        <w:tabs>
          <w:tab w:val="left" w:pos="0"/>
          <w:tab w:val="left" w:pos="720"/>
          <w:tab w:val="left" w:pos="963"/>
          <w:tab w:val="left" w:pos="1440"/>
        </w:tabs>
        <w:ind w:left="720" w:hanging="720"/>
        <w:jc w:val="both"/>
      </w:pPr>
      <w:r w:rsidRPr="004F3DFE">
        <w:rPr>
          <w:rFonts w:ascii="Arial Narrow" w:eastAsia="Arial Narrow" w:hAnsi="Arial Narrow" w:cs="Arial Narrow"/>
          <w:sz w:val="24"/>
        </w:rPr>
        <w:tab/>
        <w:t>Le conseil prépare les statuts et règlements qu'il juge les plus adéquats à promouvoir le bien-être et les intérêts de la chambre et les soumet pour approbation en assemblée générale de la chambre.</w:t>
      </w:r>
    </w:p>
    <w:p w14:paraId="782452FA" w14:textId="77777777" w:rsidR="00BE771C" w:rsidRPr="004F3DFE" w:rsidRDefault="00BE771C">
      <w:pPr>
        <w:tabs>
          <w:tab w:val="left" w:pos="0"/>
          <w:tab w:val="left" w:pos="720"/>
          <w:tab w:val="left" w:pos="963"/>
          <w:tab w:val="left" w:pos="1440"/>
        </w:tabs>
        <w:jc w:val="both"/>
      </w:pPr>
    </w:p>
    <w:p w14:paraId="2490326A" w14:textId="77777777" w:rsidR="00BE771C" w:rsidRPr="004F3DFE" w:rsidRDefault="00A10438">
      <w:pPr>
        <w:tabs>
          <w:tab w:val="left" w:pos="0"/>
          <w:tab w:val="left" w:pos="720"/>
          <w:tab w:val="left" w:pos="963"/>
          <w:tab w:val="left" w:pos="1440"/>
        </w:tabs>
        <w:jc w:val="both"/>
      </w:pPr>
      <w:r w:rsidRPr="004F3DFE">
        <w:rPr>
          <w:rFonts w:ascii="Arial Narrow" w:eastAsia="Arial Narrow" w:hAnsi="Arial Narrow" w:cs="Arial Narrow"/>
          <w:b/>
          <w:sz w:val="24"/>
        </w:rPr>
        <w:t>5.</w:t>
      </w:r>
      <w:r w:rsidRPr="004F3DFE">
        <w:rPr>
          <w:rFonts w:ascii="Arial Narrow" w:eastAsia="Arial Narrow" w:hAnsi="Arial Narrow" w:cs="Arial Narrow"/>
          <w:b/>
          <w:sz w:val="24"/>
        </w:rPr>
        <w:tab/>
        <w:t>ASSEMBLÉES DU CONSEIL D'ADMINISTRATION</w:t>
      </w:r>
    </w:p>
    <w:p w14:paraId="4AEACE12" w14:textId="77777777" w:rsidR="00BE771C" w:rsidRPr="004F3DFE" w:rsidRDefault="00BE771C">
      <w:pPr>
        <w:tabs>
          <w:tab w:val="left" w:pos="0"/>
          <w:tab w:val="left" w:pos="720"/>
          <w:tab w:val="left" w:pos="963"/>
          <w:tab w:val="left" w:pos="1440"/>
        </w:tabs>
        <w:jc w:val="both"/>
      </w:pPr>
    </w:p>
    <w:p w14:paraId="2CF05FE8" w14:textId="77777777" w:rsidR="00BE771C" w:rsidRPr="004F3DFE" w:rsidRDefault="00A10438">
      <w:pPr>
        <w:tabs>
          <w:tab w:val="left" w:pos="0"/>
          <w:tab w:val="left" w:pos="720"/>
          <w:tab w:val="left" w:pos="963"/>
          <w:tab w:val="left" w:pos="1440"/>
        </w:tabs>
        <w:jc w:val="both"/>
      </w:pPr>
      <w:r w:rsidRPr="004F3DFE">
        <w:rPr>
          <w:rFonts w:ascii="Arial Narrow" w:eastAsia="Arial Narrow" w:hAnsi="Arial Narrow" w:cs="Arial Narrow"/>
          <w:b/>
          <w:sz w:val="24"/>
        </w:rPr>
        <w:t>5.1</w:t>
      </w:r>
      <w:r w:rsidRPr="004F3DFE">
        <w:rPr>
          <w:rFonts w:ascii="Arial Narrow" w:eastAsia="Arial Narrow" w:hAnsi="Arial Narrow" w:cs="Arial Narrow"/>
          <w:b/>
          <w:sz w:val="24"/>
        </w:rPr>
        <w:tab/>
        <w:t>Convocation</w:t>
      </w:r>
    </w:p>
    <w:p w14:paraId="1C9C192E" w14:textId="77777777" w:rsidR="00BE771C" w:rsidRPr="004F3DFE" w:rsidRDefault="00BE771C">
      <w:pPr>
        <w:tabs>
          <w:tab w:val="left" w:pos="0"/>
          <w:tab w:val="left" w:pos="720"/>
          <w:tab w:val="left" w:pos="963"/>
          <w:tab w:val="left" w:pos="1440"/>
        </w:tabs>
        <w:jc w:val="both"/>
      </w:pPr>
    </w:p>
    <w:p w14:paraId="2B7EC1A5" w14:textId="77777777" w:rsidR="00BE771C" w:rsidRPr="004F3DFE" w:rsidRDefault="00A10438">
      <w:pPr>
        <w:tabs>
          <w:tab w:val="left" w:pos="0"/>
          <w:tab w:val="left" w:pos="720"/>
          <w:tab w:val="left" w:pos="963"/>
          <w:tab w:val="left" w:pos="1440"/>
        </w:tabs>
        <w:ind w:left="720" w:hanging="720"/>
        <w:jc w:val="both"/>
      </w:pPr>
      <w:r w:rsidRPr="004F3DFE">
        <w:rPr>
          <w:rFonts w:ascii="Arial Narrow" w:eastAsia="Arial Narrow" w:hAnsi="Arial Narrow" w:cs="Arial Narrow"/>
          <w:sz w:val="24"/>
        </w:rPr>
        <w:tab/>
        <w:t>Les assemblées du conseil sont convoquées par le secrétaire, à la demande du président ou de quatre (4) membres du conseil sur avis de convocation écrit d'au moins cinq (5) jours à l'avance.</w:t>
      </w:r>
    </w:p>
    <w:p w14:paraId="38D798CE" w14:textId="77777777" w:rsidR="00BE771C" w:rsidRPr="004F3DFE" w:rsidRDefault="00A10438">
      <w:pPr>
        <w:tabs>
          <w:tab w:val="left" w:pos="0"/>
          <w:tab w:val="left" w:pos="720"/>
          <w:tab w:val="left" w:pos="963"/>
          <w:tab w:val="left" w:pos="1440"/>
        </w:tabs>
        <w:ind w:left="720" w:hanging="720"/>
        <w:jc w:val="both"/>
      </w:pPr>
      <w:r w:rsidRPr="004F3DFE">
        <w:rPr>
          <w:rFonts w:ascii="Arial Narrow" w:eastAsia="Arial Narrow" w:hAnsi="Arial Narrow" w:cs="Arial Narrow"/>
          <w:sz w:val="24"/>
        </w:rPr>
        <w:tab/>
      </w:r>
    </w:p>
    <w:p w14:paraId="420DE3B6" w14:textId="77777777" w:rsidR="00BE771C" w:rsidRPr="004F3DFE" w:rsidRDefault="00A10438">
      <w:pPr>
        <w:tabs>
          <w:tab w:val="left" w:pos="0"/>
          <w:tab w:val="left" w:pos="720"/>
          <w:tab w:val="left" w:pos="963"/>
          <w:tab w:val="left" w:pos="1440"/>
        </w:tabs>
        <w:jc w:val="both"/>
      </w:pPr>
      <w:r w:rsidRPr="004F3DFE">
        <w:rPr>
          <w:rFonts w:ascii="Arial Narrow" w:eastAsia="Arial Narrow" w:hAnsi="Arial Narrow" w:cs="Arial Narrow"/>
          <w:b/>
          <w:sz w:val="24"/>
        </w:rPr>
        <w:t>5.2</w:t>
      </w:r>
      <w:r w:rsidRPr="004F3DFE">
        <w:rPr>
          <w:rFonts w:ascii="Arial Narrow" w:eastAsia="Arial Narrow" w:hAnsi="Arial Narrow" w:cs="Arial Narrow"/>
          <w:b/>
          <w:sz w:val="24"/>
        </w:rPr>
        <w:tab/>
        <w:t>Quorum</w:t>
      </w:r>
    </w:p>
    <w:p w14:paraId="29E5A4E5" w14:textId="77777777" w:rsidR="00BE771C" w:rsidRPr="004F3DFE" w:rsidRDefault="00BE771C">
      <w:pPr>
        <w:tabs>
          <w:tab w:val="left" w:pos="0"/>
          <w:tab w:val="left" w:pos="720"/>
          <w:tab w:val="left" w:pos="963"/>
          <w:tab w:val="left" w:pos="1440"/>
        </w:tabs>
        <w:jc w:val="both"/>
      </w:pPr>
    </w:p>
    <w:p w14:paraId="69F3AE9E" w14:textId="77777777" w:rsidR="00BE771C" w:rsidRPr="004F3DFE" w:rsidRDefault="00A10438">
      <w:pPr>
        <w:tabs>
          <w:tab w:val="left" w:pos="0"/>
          <w:tab w:val="left" w:pos="720"/>
          <w:tab w:val="left" w:pos="963"/>
          <w:tab w:val="left" w:pos="1440"/>
        </w:tabs>
        <w:ind w:left="720" w:hanging="720"/>
        <w:jc w:val="both"/>
      </w:pPr>
      <w:r w:rsidRPr="004F3DFE">
        <w:rPr>
          <w:rFonts w:ascii="Arial Narrow" w:eastAsia="Arial Narrow" w:hAnsi="Arial Narrow" w:cs="Arial Narrow"/>
          <w:sz w:val="24"/>
        </w:rPr>
        <w:tab/>
        <w:t>Le quorum à ces assemblées est de huit (8) administrateurs. Toute décision du conseil est prise par un vote majoritaire des administrateurs présents. En cas d’égalité, le président aura un vote prépondérant.</w:t>
      </w:r>
    </w:p>
    <w:p w14:paraId="447EE3E7" w14:textId="77777777" w:rsidR="00BE771C" w:rsidRPr="004F3DFE" w:rsidRDefault="00BE771C">
      <w:pPr>
        <w:tabs>
          <w:tab w:val="left" w:pos="0"/>
          <w:tab w:val="left" w:pos="720"/>
          <w:tab w:val="left" w:pos="963"/>
          <w:tab w:val="left" w:pos="1440"/>
        </w:tabs>
        <w:jc w:val="both"/>
      </w:pPr>
    </w:p>
    <w:p w14:paraId="52F9DC19" w14:textId="77777777" w:rsidR="00BE771C" w:rsidRPr="004F3DFE" w:rsidRDefault="00A10438">
      <w:pPr>
        <w:tabs>
          <w:tab w:val="left" w:pos="0"/>
          <w:tab w:val="left" w:pos="720"/>
          <w:tab w:val="left" w:pos="963"/>
          <w:tab w:val="left" w:pos="1440"/>
        </w:tabs>
        <w:jc w:val="both"/>
      </w:pPr>
      <w:r w:rsidRPr="004F3DFE">
        <w:rPr>
          <w:rFonts w:ascii="Arial Narrow" w:eastAsia="Arial Narrow" w:hAnsi="Arial Narrow" w:cs="Arial Narrow"/>
          <w:b/>
          <w:sz w:val="24"/>
        </w:rPr>
        <w:t>5.3</w:t>
      </w:r>
      <w:r w:rsidRPr="004F3DFE">
        <w:rPr>
          <w:rFonts w:ascii="Arial Narrow" w:eastAsia="Arial Narrow" w:hAnsi="Arial Narrow" w:cs="Arial Narrow"/>
          <w:b/>
          <w:sz w:val="24"/>
        </w:rPr>
        <w:tab/>
        <w:t>Fréquence</w:t>
      </w:r>
    </w:p>
    <w:p w14:paraId="567D9A59" w14:textId="77777777" w:rsidR="00BE771C" w:rsidRPr="004F3DFE" w:rsidRDefault="00BE771C">
      <w:pPr>
        <w:tabs>
          <w:tab w:val="left" w:pos="0"/>
          <w:tab w:val="left" w:pos="720"/>
          <w:tab w:val="left" w:pos="963"/>
          <w:tab w:val="left" w:pos="1440"/>
        </w:tabs>
        <w:jc w:val="both"/>
      </w:pPr>
    </w:p>
    <w:p w14:paraId="2B973E6C" w14:textId="77777777" w:rsidR="00BE771C" w:rsidRPr="004F3DFE" w:rsidRDefault="00A10438">
      <w:pPr>
        <w:tabs>
          <w:tab w:val="left" w:pos="0"/>
          <w:tab w:val="left" w:pos="720"/>
          <w:tab w:val="left" w:pos="963"/>
          <w:tab w:val="left" w:pos="1440"/>
        </w:tabs>
        <w:ind w:left="720" w:hanging="720"/>
        <w:jc w:val="both"/>
      </w:pPr>
      <w:r w:rsidRPr="004F3DFE">
        <w:rPr>
          <w:rFonts w:ascii="Arial Narrow" w:eastAsia="Arial Narrow" w:hAnsi="Arial Narrow" w:cs="Arial Narrow"/>
          <w:sz w:val="24"/>
        </w:rPr>
        <w:tab/>
        <w:t>Le conseil doit tenir au moins six (6) assemblées par année.</w:t>
      </w:r>
    </w:p>
    <w:p w14:paraId="644272E6" w14:textId="77777777" w:rsidR="00BE771C" w:rsidRPr="004F3DFE" w:rsidRDefault="00BE771C">
      <w:pPr>
        <w:tabs>
          <w:tab w:val="left" w:pos="0"/>
          <w:tab w:val="left" w:pos="720"/>
          <w:tab w:val="left" w:pos="963"/>
          <w:tab w:val="left" w:pos="1440"/>
        </w:tabs>
        <w:jc w:val="both"/>
      </w:pPr>
    </w:p>
    <w:p w14:paraId="643ECE33" w14:textId="77777777" w:rsidR="00BE771C" w:rsidRPr="004F3DFE" w:rsidRDefault="00A10438">
      <w:pPr>
        <w:tabs>
          <w:tab w:val="left" w:pos="0"/>
          <w:tab w:val="left" w:pos="720"/>
          <w:tab w:val="left" w:pos="963"/>
          <w:tab w:val="left" w:pos="1440"/>
        </w:tabs>
        <w:jc w:val="both"/>
      </w:pPr>
      <w:r w:rsidRPr="004F3DFE">
        <w:rPr>
          <w:rFonts w:ascii="Arial Narrow" w:eastAsia="Arial Narrow" w:hAnsi="Arial Narrow" w:cs="Arial Narrow"/>
          <w:b/>
          <w:sz w:val="24"/>
        </w:rPr>
        <w:t>5.4</w:t>
      </w:r>
      <w:r w:rsidRPr="004F3DFE">
        <w:rPr>
          <w:rFonts w:ascii="Arial Narrow" w:eastAsia="Arial Narrow" w:hAnsi="Arial Narrow" w:cs="Arial Narrow"/>
          <w:b/>
          <w:sz w:val="24"/>
        </w:rPr>
        <w:tab/>
        <w:t>Communications entre administrateurs</w:t>
      </w:r>
    </w:p>
    <w:p w14:paraId="587962E7" w14:textId="77777777" w:rsidR="00BE771C" w:rsidRPr="004F3DFE" w:rsidRDefault="00BE771C">
      <w:pPr>
        <w:tabs>
          <w:tab w:val="left" w:pos="0"/>
          <w:tab w:val="left" w:pos="720"/>
          <w:tab w:val="left" w:pos="963"/>
          <w:tab w:val="left" w:pos="1440"/>
        </w:tabs>
        <w:jc w:val="both"/>
      </w:pPr>
    </w:p>
    <w:p w14:paraId="43D412BB" w14:textId="77777777" w:rsidR="00A10438" w:rsidRDefault="00A10438">
      <w:pPr>
        <w:tabs>
          <w:tab w:val="left" w:pos="0"/>
          <w:tab w:val="left" w:pos="720"/>
          <w:tab w:val="left" w:pos="963"/>
          <w:tab w:val="left" w:pos="1440"/>
        </w:tabs>
        <w:ind w:left="720" w:hanging="720"/>
        <w:jc w:val="both"/>
        <w:rPr>
          <w:rFonts w:ascii="Arial Narrow" w:eastAsia="Arial Narrow" w:hAnsi="Arial Narrow" w:cs="Arial Narrow"/>
          <w:sz w:val="24"/>
        </w:rPr>
      </w:pPr>
      <w:r w:rsidRPr="004F3DFE">
        <w:rPr>
          <w:rFonts w:ascii="Arial Narrow" w:eastAsia="Arial Narrow" w:hAnsi="Arial Narrow" w:cs="Arial Narrow"/>
          <w:sz w:val="24"/>
        </w:rPr>
        <w:tab/>
        <w:t xml:space="preserve">Un, plusieurs ou tous les administrateurs peuvent, avec le consentement de tous les autres administrateurs, que ce consentement soit donné avant, pendant ou après la réunion, participer à une assemblée du conseil à l’aide de tout moyen technique leur permettant de communiquer avec les autres administrateurs ou participants à l'assemblée.  </w:t>
      </w:r>
    </w:p>
    <w:p w14:paraId="39DF6F78" w14:textId="77777777" w:rsidR="00BE771C" w:rsidRPr="004F3DFE" w:rsidRDefault="00A10438">
      <w:pPr>
        <w:tabs>
          <w:tab w:val="left" w:pos="0"/>
          <w:tab w:val="left" w:pos="720"/>
          <w:tab w:val="left" w:pos="963"/>
          <w:tab w:val="left" w:pos="1440"/>
        </w:tabs>
        <w:ind w:left="720" w:hanging="720"/>
        <w:jc w:val="both"/>
      </w:pPr>
      <w:r>
        <w:rPr>
          <w:rFonts w:ascii="Arial Narrow" w:eastAsia="Arial Narrow" w:hAnsi="Arial Narrow" w:cs="Arial Narrow"/>
          <w:sz w:val="24"/>
        </w:rPr>
        <w:tab/>
      </w:r>
      <w:r w:rsidRPr="004F3DFE">
        <w:rPr>
          <w:rFonts w:ascii="Arial Narrow" w:eastAsia="Arial Narrow" w:hAnsi="Arial Narrow" w:cs="Arial Narrow"/>
          <w:sz w:val="24"/>
        </w:rPr>
        <w:t>Ces administrateurs sont en pareils cas réputés assister à l'assemblée.  Une assemblée tenue en utilisant des moyens techniques peut avoir lieu pour délibérer sur toute question.  En cas d'interruption de la communication, l'assemblée demeure valide si le quorum est maintenu.</w:t>
      </w:r>
    </w:p>
    <w:p w14:paraId="3CF73707" w14:textId="77777777" w:rsidR="002B7E17" w:rsidRPr="004F3DFE" w:rsidRDefault="002B7E17">
      <w:pPr>
        <w:tabs>
          <w:tab w:val="left" w:pos="0"/>
          <w:tab w:val="left" w:pos="720"/>
          <w:tab w:val="left" w:pos="963"/>
          <w:tab w:val="left" w:pos="1440"/>
        </w:tabs>
        <w:jc w:val="both"/>
      </w:pPr>
    </w:p>
    <w:p w14:paraId="7306CBE0" w14:textId="77777777" w:rsidR="00BE771C" w:rsidRPr="004F3DFE" w:rsidRDefault="00A10438">
      <w:pPr>
        <w:tabs>
          <w:tab w:val="left" w:pos="0"/>
          <w:tab w:val="left" w:pos="720"/>
          <w:tab w:val="left" w:pos="963"/>
          <w:tab w:val="left" w:pos="1440"/>
        </w:tabs>
        <w:jc w:val="both"/>
      </w:pPr>
      <w:r w:rsidRPr="004F3DFE">
        <w:rPr>
          <w:rFonts w:ascii="Arial Narrow" w:eastAsia="Arial Narrow" w:hAnsi="Arial Narrow" w:cs="Arial Narrow"/>
          <w:b/>
          <w:sz w:val="24"/>
        </w:rPr>
        <w:t>5.5</w:t>
      </w:r>
      <w:r w:rsidRPr="004F3DFE">
        <w:rPr>
          <w:rFonts w:ascii="Arial Narrow" w:eastAsia="Arial Narrow" w:hAnsi="Arial Narrow" w:cs="Arial Narrow"/>
          <w:b/>
          <w:sz w:val="24"/>
        </w:rPr>
        <w:tab/>
        <w:t>Renonciation</w:t>
      </w:r>
    </w:p>
    <w:p w14:paraId="66C84363" w14:textId="77777777" w:rsidR="00BE771C" w:rsidRPr="004F3DFE" w:rsidRDefault="00BE771C">
      <w:pPr>
        <w:tabs>
          <w:tab w:val="left" w:pos="0"/>
          <w:tab w:val="left" w:pos="720"/>
          <w:tab w:val="left" w:pos="963"/>
          <w:tab w:val="left" w:pos="1440"/>
        </w:tabs>
        <w:jc w:val="both"/>
      </w:pPr>
    </w:p>
    <w:p w14:paraId="2BCE2646" w14:textId="77777777" w:rsidR="00BE771C" w:rsidRPr="004F3DFE" w:rsidRDefault="00A10438">
      <w:pPr>
        <w:tabs>
          <w:tab w:val="left" w:pos="0"/>
          <w:tab w:val="left" w:pos="720"/>
          <w:tab w:val="left" w:pos="963"/>
          <w:tab w:val="left" w:pos="1440"/>
        </w:tabs>
        <w:ind w:left="720" w:hanging="720"/>
        <w:jc w:val="both"/>
      </w:pPr>
      <w:r w:rsidRPr="004F3DFE">
        <w:rPr>
          <w:rFonts w:ascii="Arial Narrow" w:eastAsia="Arial Narrow" w:hAnsi="Arial Narrow" w:cs="Arial Narrow"/>
          <w:sz w:val="24"/>
        </w:rPr>
        <w:tab/>
        <w:t xml:space="preserve">Tout administrateur peut verbalement ou par écrit, renoncer à l'avis de convocation d'une réunion </w:t>
      </w:r>
      <w:r w:rsidRPr="004F3DFE">
        <w:rPr>
          <w:rFonts w:ascii="Arial Narrow" w:eastAsia="Arial Narrow" w:hAnsi="Arial Narrow" w:cs="Arial Narrow"/>
          <w:sz w:val="24"/>
        </w:rPr>
        <w:lastRenderedPageBreak/>
        <w:t>du conseil d'administration ainsi qu'à tout changement dans cet avis ou dans le délai qui y est indiqué.  Telle renonciation peut être verbalement donnée avant, pendant ou après la réunion concernée.  La présence d'un administrateur à la réunion équivaut à une renonciation sauf s'il y assiste spécialement pour s'opposer aux délibérations en invoquant entre autres que la réunion n'a pas été régulièrement convoquée.</w:t>
      </w:r>
    </w:p>
    <w:p w14:paraId="1E9F2831" w14:textId="77777777" w:rsidR="00BE771C" w:rsidRPr="004F3DFE" w:rsidRDefault="00BE771C">
      <w:pPr>
        <w:tabs>
          <w:tab w:val="left" w:pos="0"/>
          <w:tab w:val="left" w:pos="720"/>
          <w:tab w:val="left" w:pos="963"/>
          <w:tab w:val="left" w:pos="1440"/>
        </w:tabs>
        <w:jc w:val="both"/>
      </w:pPr>
    </w:p>
    <w:p w14:paraId="5381E2C9" w14:textId="67AEA769" w:rsidR="00BE771C" w:rsidRPr="004F3DFE" w:rsidRDefault="00A10438">
      <w:pPr>
        <w:tabs>
          <w:tab w:val="left" w:pos="0"/>
          <w:tab w:val="left" w:pos="720"/>
          <w:tab w:val="left" w:pos="963"/>
          <w:tab w:val="left" w:pos="1440"/>
        </w:tabs>
        <w:jc w:val="both"/>
      </w:pPr>
      <w:r w:rsidRPr="004F3DFE">
        <w:rPr>
          <w:rFonts w:ascii="Arial Narrow" w:eastAsia="Arial Narrow" w:hAnsi="Arial Narrow" w:cs="Arial Narrow"/>
          <w:b/>
          <w:sz w:val="24"/>
        </w:rPr>
        <w:t>5.6</w:t>
      </w:r>
      <w:r w:rsidRPr="004F3DFE">
        <w:rPr>
          <w:rFonts w:ascii="Arial Narrow" w:eastAsia="Arial Narrow" w:hAnsi="Arial Narrow" w:cs="Arial Narrow"/>
          <w:b/>
          <w:sz w:val="24"/>
        </w:rPr>
        <w:tab/>
        <w:t>Résolutions tenant lieu de réunion</w:t>
      </w:r>
    </w:p>
    <w:p w14:paraId="38E615DB" w14:textId="77777777" w:rsidR="00BE771C" w:rsidRPr="004F3DFE" w:rsidRDefault="00A10438">
      <w:pPr>
        <w:tabs>
          <w:tab w:val="left" w:pos="0"/>
          <w:tab w:val="left" w:pos="720"/>
          <w:tab w:val="left" w:pos="963"/>
          <w:tab w:val="left" w:pos="1440"/>
        </w:tabs>
        <w:ind w:left="720" w:hanging="720"/>
        <w:jc w:val="both"/>
      </w:pPr>
      <w:r w:rsidRPr="004F3DFE">
        <w:rPr>
          <w:rFonts w:ascii="Arial Narrow" w:eastAsia="Arial Narrow" w:hAnsi="Arial Narrow" w:cs="Arial Narrow"/>
          <w:sz w:val="24"/>
        </w:rPr>
        <w:tab/>
        <w:t>Les résolutions écrites, signées de tous les administrateurs habiles à voter ont la même valeur que si elles avaient été adoptées au cours de ces réunions.  Un exemplaire de ces résolutions doit être conservé avec les procès-verbaux des délibérations du conseil.</w:t>
      </w:r>
    </w:p>
    <w:p w14:paraId="6DE14E6B" w14:textId="77777777" w:rsidR="00BE771C" w:rsidRPr="004F3DFE" w:rsidRDefault="00BE771C">
      <w:pPr>
        <w:tabs>
          <w:tab w:val="left" w:pos="0"/>
          <w:tab w:val="left" w:pos="720"/>
          <w:tab w:val="left" w:pos="963"/>
          <w:tab w:val="left" w:pos="1440"/>
        </w:tabs>
        <w:ind w:left="720" w:hanging="720"/>
        <w:jc w:val="both"/>
      </w:pPr>
    </w:p>
    <w:p w14:paraId="778A533B" w14:textId="77777777" w:rsidR="00BE771C" w:rsidRPr="004F3DFE" w:rsidRDefault="00A10438">
      <w:pPr>
        <w:tabs>
          <w:tab w:val="left" w:pos="0"/>
          <w:tab w:val="left" w:pos="720"/>
          <w:tab w:val="left" w:pos="963"/>
          <w:tab w:val="left" w:pos="1440"/>
        </w:tabs>
        <w:ind w:left="720" w:hanging="720"/>
        <w:jc w:val="both"/>
      </w:pPr>
      <w:r w:rsidRPr="004F3DFE">
        <w:rPr>
          <w:rFonts w:ascii="Arial Narrow" w:eastAsia="Arial Narrow" w:hAnsi="Arial Narrow" w:cs="Arial Narrow"/>
          <w:b/>
          <w:sz w:val="24"/>
        </w:rPr>
        <w:t>5.7</w:t>
      </w:r>
      <w:r w:rsidRPr="004F3DFE">
        <w:rPr>
          <w:rFonts w:ascii="Arial Narrow" w:eastAsia="Arial Narrow" w:hAnsi="Arial Narrow" w:cs="Arial Narrow"/>
          <w:b/>
          <w:sz w:val="24"/>
        </w:rPr>
        <w:tab/>
        <w:t>Réunion d'urgence</w:t>
      </w:r>
    </w:p>
    <w:p w14:paraId="10A80216" w14:textId="77777777" w:rsidR="00BE771C" w:rsidRPr="004F3DFE" w:rsidRDefault="00BE771C">
      <w:pPr>
        <w:tabs>
          <w:tab w:val="left" w:pos="0"/>
          <w:tab w:val="left" w:pos="720"/>
          <w:tab w:val="left" w:pos="963"/>
          <w:tab w:val="left" w:pos="1440"/>
        </w:tabs>
        <w:ind w:left="720" w:hanging="720"/>
        <w:jc w:val="both"/>
      </w:pPr>
    </w:p>
    <w:p w14:paraId="1864BF04" w14:textId="77777777" w:rsidR="00BE771C" w:rsidRPr="004F3DFE" w:rsidRDefault="00A10438">
      <w:pPr>
        <w:tabs>
          <w:tab w:val="left" w:pos="0"/>
          <w:tab w:val="left" w:pos="720"/>
          <w:tab w:val="left" w:pos="963"/>
          <w:tab w:val="left" w:pos="1440"/>
        </w:tabs>
        <w:ind w:left="720" w:hanging="720"/>
        <w:jc w:val="both"/>
      </w:pPr>
      <w:r w:rsidRPr="004F3DFE">
        <w:rPr>
          <w:rFonts w:ascii="Arial Narrow" w:eastAsia="Arial Narrow" w:hAnsi="Arial Narrow" w:cs="Arial Narrow"/>
          <w:sz w:val="24"/>
        </w:rPr>
        <w:tab/>
        <w:t xml:space="preserve">Une réunion du conseil d'administration </w:t>
      </w:r>
      <w:proofErr w:type="gramStart"/>
      <w:r w:rsidRPr="004F3DFE">
        <w:rPr>
          <w:rFonts w:ascii="Arial Narrow" w:eastAsia="Arial Narrow" w:hAnsi="Arial Narrow" w:cs="Arial Narrow"/>
          <w:sz w:val="24"/>
        </w:rPr>
        <w:t>peut  être</w:t>
      </w:r>
      <w:proofErr w:type="gramEnd"/>
      <w:r w:rsidRPr="004F3DFE">
        <w:rPr>
          <w:rFonts w:ascii="Arial Narrow" w:eastAsia="Arial Narrow" w:hAnsi="Arial Narrow" w:cs="Arial Narrow"/>
          <w:sz w:val="24"/>
        </w:rPr>
        <w:t xml:space="preserve"> convoquée par tout moyen, au moins trois (3) heures avant la réunion, par les personnes autorisées, tel que stipulé à l'article 5.1, si, de l'avis de cette ou ces personne(s), il est urgent qu'une réunion soit tenue. Aux fins d'apprécier la validité de la réunion ainsi convoquée, cet avis de convocation est considéré en soi comme suffisant. </w:t>
      </w:r>
    </w:p>
    <w:p w14:paraId="6C00B8B1" w14:textId="77777777" w:rsidR="00BE771C" w:rsidRPr="004F3DFE" w:rsidRDefault="00BE771C">
      <w:pPr>
        <w:tabs>
          <w:tab w:val="left" w:pos="0"/>
          <w:tab w:val="left" w:pos="720"/>
          <w:tab w:val="left" w:pos="963"/>
          <w:tab w:val="left" w:pos="1440"/>
        </w:tabs>
        <w:ind w:left="720" w:hanging="720"/>
        <w:jc w:val="both"/>
      </w:pPr>
    </w:p>
    <w:p w14:paraId="72BA6000" w14:textId="77777777" w:rsidR="00BE771C" w:rsidRPr="004F3DFE" w:rsidRDefault="00A10438">
      <w:pPr>
        <w:tabs>
          <w:tab w:val="left" w:pos="0"/>
          <w:tab w:val="left" w:pos="720"/>
          <w:tab w:val="left" w:pos="963"/>
          <w:tab w:val="left" w:pos="1440"/>
        </w:tabs>
        <w:jc w:val="both"/>
      </w:pPr>
      <w:r w:rsidRPr="004F3DFE">
        <w:rPr>
          <w:rFonts w:ascii="Arial Narrow" w:eastAsia="Arial Narrow" w:hAnsi="Arial Narrow" w:cs="Arial Narrow"/>
          <w:b/>
          <w:sz w:val="24"/>
        </w:rPr>
        <w:t>6.</w:t>
      </w:r>
      <w:r w:rsidRPr="004F3DFE">
        <w:rPr>
          <w:rFonts w:ascii="Arial Narrow" w:eastAsia="Arial Narrow" w:hAnsi="Arial Narrow" w:cs="Arial Narrow"/>
          <w:b/>
          <w:sz w:val="24"/>
        </w:rPr>
        <w:tab/>
        <w:t>BUREAU DE DIRECTION</w:t>
      </w:r>
    </w:p>
    <w:p w14:paraId="7301CA05" w14:textId="77777777" w:rsidR="00BE771C" w:rsidRPr="004F3DFE" w:rsidRDefault="00BE771C">
      <w:pPr>
        <w:tabs>
          <w:tab w:val="left" w:pos="0"/>
          <w:tab w:val="left" w:pos="720"/>
          <w:tab w:val="left" w:pos="963"/>
          <w:tab w:val="left" w:pos="1440"/>
        </w:tabs>
        <w:jc w:val="both"/>
      </w:pPr>
    </w:p>
    <w:p w14:paraId="26B022EB" w14:textId="77777777" w:rsidR="00BE771C" w:rsidRPr="004F3DFE" w:rsidRDefault="00A10438">
      <w:pPr>
        <w:tabs>
          <w:tab w:val="left" w:pos="0"/>
          <w:tab w:val="left" w:pos="720"/>
          <w:tab w:val="left" w:pos="963"/>
          <w:tab w:val="left" w:pos="1440"/>
        </w:tabs>
        <w:jc w:val="both"/>
      </w:pPr>
      <w:r w:rsidRPr="004F3DFE">
        <w:rPr>
          <w:rFonts w:ascii="Arial Narrow" w:eastAsia="Arial Narrow" w:hAnsi="Arial Narrow" w:cs="Arial Narrow"/>
          <w:b/>
          <w:sz w:val="24"/>
        </w:rPr>
        <w:t>6.1</w:t>
      </w:r>
      <w:r w:rsidRPr="004F3DFE">
        <w:rPr>
          <w:rFonts w:ascii="Arial Narrow" w:eastAsia="Arial Narrow" w:hAnsi="Arial Narrow" w:cs="Arial Narrow"/>
          <w:b/>
          <w:sz w:val="24"/>
        </w:rPr>
        <w:tab/>
        <w:t>Composition</w:t>
      </w:r>
    </w:p>
    <w:p w14:paraId="4E386A03" w14:textId="77777777" w:rsidR="00BE771C" w:rsidRPr="004F3DFE" w:rsidRDefault="00BE771C">
      <w:pPr>
        <w:tabs>
          <w:tab w:val="left" w:pos="0"/>
          <w:tab w:val="left" w:pos="720"/>
          <w:tab w:val="left" w:pos="963"/>
          <w:tab w:val="left" w:pos="1440"/>
        </w:tabs>
        <w:jc w:val="both"/>
      </w:pPr>
    </w:p>
    <w:p w14:paraId="6547CA5B" w14:textId="30E930FB" w:rsidR="00BE771C" w:rsidRPr="004F3DFE" w:rsidRDefault="00A10438">
      <w:pPr>
        <w:widowControl/>
        <w:tabs>
          <w:tab w:val="left" w:pos="-720"/>
          <w:tab w:val="left" w:pos="0"/>
        </w:tabs>
        <w:ind w:left="720" w:hanging="720"/>
        <w:jc w:val="both"/>
      </w:pPr>
      <w:r w:rsidRPr="004F3DFE">
        <w:rPr>
          <w:rFonts w:ascii="Arial Narrow" w:eastAsia="Arial Narrow" w:hAnsi="Arial Narrow" w:cs="Arial Narrow"/>
          <w:sz w:val="24"/>
        </w:rPr>
        <w:tab/>
        <w:t xml:space="preserve">Le bureau de direction de la chambre est composé d’un maximum de six (6) personnes regroupant les officiers suivants : le président, les trois (3) vice-présidents dont un cumul le poste de trésorier, le secrétaire, et le président sortant, le cas échéant. Le directeur général de la chambre ne détient pas de droit de vote et occupe la fonction de secrétaire. </w:t>
      </w:r>
    </w:p>
    <w:p w14:paraId="0E2AFA06" w14:textId="77777777" w:rsidR="00BE771C" w:rsidRPr="004F3DFE" w:rsidRDefault="00BE771C">
      <w:pPr>
        <w:widowControl/>
        <w:tabs>
          <w:tab w:val="left" w:pos="-720"/>
          <w:tab w:val="left" w:pos="0"/>
        </w:tabs>
        <w:ind w:left="720" w:hanging="720"/>
        <w:jc w:val="both"/>
      </w:pPr>
    </w:p>
    <w:p w14:paraId="21C6806A" w14:textId="77777777" w:rsidR="00BE771C" w:rsidRPr="004F3DFE" w:rsidRDefault="00A10438">
      <w:pPr>
        <w:widowControl/>
        <w:tabs>
          <w:tab w:val="left" w:pos="-720"/>
          <w:tab w:val="left" w:pos="0"/>
        </w:tabs>
        <w:ind w:left="720" w:hanging="720"/>
        <w:jc w:val="both"/>
      </w:pPr>
      <w:r w:rsidRPr="004F3DFE">
        <w:rPr>
          <w:rFonts w:ascii="Arial Narrow" w:eastAsia="Arial Narrow" w:hAnsi="Arial Narrow" w:cs="Arial Narrow"/>
          <w:sz w:val="24"/>
        </w:rPr>
        <w:tab/>
        <w:t xml:space="preserve">Parmi les vice-présidents élus, celui qui a l'intention d'accéder à la présidence l'année </w:t>
      </w:r>
      <w:proofErr w:type="gramStart"/>
      <w:r w:rsidRPr="004F3DFE">
        <w:rPr>
          <w:rFonts w:ascii="Arial Narrow" w:eastAsia="Arial Narrow" w:hAnsi="Arial Narrow" w:cs="Arial Narrow"/>
          <w:sz w:val="24"/>
        </w:rPr>
        <w:t>suivante  pourrait</w:t>
      </w:r>
      <w:proofErr w:type="gramEnd"/>
      <w:r w:rsidRPr="004F3DFE">
        <w:rPr>
          <w:rFonts w:ascii="Arial Narrow" w:eastAsia="Arial Narrow" w:hAnsi="Arial Narrow" w:cs="Arial Narrow"/>
          <w:sz w:val="24"/>
        </w:rPr>
        <w:t xml:space="preserve"> être nommé premier vice-président et serait ainsi chargé de seconder le président dans ses fonctions dans le but de se familiariser avec les dossiers et la fonction de président.</w:t>
      </w:r>
    </w:p>
    <w:p w14:paraId="573919E1" w14:textId="77777777" w:rsidR="00BE771C" w:rsidRPr="004F3DFE" w:rsidRDefault="00BE771C">
      <w:pPr>
        <w:widowControl/>
        <w:tabs>
          <w:tab w:val="left" w:pos="-720"/>
          <w:tab w:val="left" w:pos="0"/>
        </w:tabs>
        <w:ind w:left="720" w:hanging="720"/>
        <w:jc w:val="both"/>
      </w:pPr>
    </w:p>
    <w:p w14:paraId="44A2AF7E" w14:textId="77777777" w:rsidR="00BE771C" w:rsidRPr="004F3DFE" w:rsidRDefault="00A10438">
      <w:pPr>
        <w:widowControl/>
        <w:tabs>
          <w:tab w:val="left" w:pos="-720"/>
          <w:tab w:val="left" w:pos="0"/>
        </w:tabs>
        <w:ind w:left="720" w:hanging="720"/>
        <w:jc w:val="both"/>
      </w:pPr>
      <w:r w:rsidRPr="004F3DFE">
        <w:rPr>
          <w:rFonts w:ascii="Arial Narrow" w:eastAsia="Arial Narrow" w:hAnsi="Arial Narrow" w:cs="Arial Narrow"/>
          <w:b/>
          <w:sz w:val="24"/>
        </w:rPr>
        <w:t>6.1.1</w:t>
      </w:r>
      <w:r w:rsidRPr="004F3DFE">
        <w:rPr>
          <w:rFonts w:ascii="Arial Narrow" w:eastAsia="Arial Narrow" w:hAnsi="Arial Narrow" w:cs="Arial Narrow"/>
          <w:b/>
          <w:sz w:val="24"/>
        </w:rPr>
        <w:tab/>
        <w:t>Accession</w:t>
      </w:r>
    </w:p>
    <w:p w14:paraId="30335E0D" w14:textId="77777777" w:rsidR="00BE771C" w:rsidRPr="004F3DFE" w:rsidRDefault="00BE771C">
      <w:pPr>
        <w:widowControl/>
        <w:tabs>
          <w:tab w:val="left" w:pos="-720"/>
          <w:tab w:val="left" w:pos="0"/>
        </w:tabs>
        <w:ind w:left="720" w:hanging="720"/>
        <w:jc w:val="both"/>
      </w:pPr>
    </w:p>
    <w:p w14:paraId="3DABD411" w14:textId="77777777" w:rsidR="00BE771C" w:rsidRPr="004F3DFE" w:rsidRDefault="00A10438">
      <w:pPr>
        <w:tabs>
          <w:tab w:val="left" w:pos="0"/>
          <w:tab w:val="left" w:pos="720"/>
          <w:tab w:val="left" w:pos="963"/>
          <w:tab w:val="left" w:pos="1440"/>
        </w:tabs>
        <w:ind w:left="720" w:hanging="720"/>
        <w:jc w:val="both"/>
      </w:pPr>
      <w:r w:rsidRPr="004F3DFE">
        <w:rPr>
          <w:b/>
        </w:rPr>
        <w:tab/>
      </w:r>
      <w:r w:rsidRPr="004F3DFE">
        <w:rPr>
          <w:rFonts w:ascii="Arial Narrow" w:eastAsia="Arial Narrow" w:hAnsi="Arial Narrow" w:cs="Arial Narrow"/>
          <w:sz w:val="24"/>
        </w:rPr>
        <w:t>Tout membre ou représentant désigné d’un membre est éligible à siéger au bureau de direction de la chambre dans la mesure où les membres du conseil votent en ce sens en tenant compte des critères suivants :</w:t>
      </w:r>
    </w:p>
    <w:p w14:paraId="03F364A0" w14:textId="77777777" w:rsidR="00BE771C" w:rsidRPr="004F3DFE" w:rsidRDefault="00BE771C">
      <w:pPr>
        <w:tabs>
          <w:tab w:val="left" w:pos="0"/>
          <w:tab w:val="left" w:pos="720"/>
          <w:tab w:val="left" w:pos="963"/>
          <w:tab w:val="left" w:pos="1440"/>
        </w:tabs>
        <w:ind w:left="720" w:hanging="720"/>
        <w:jc w:val="both"/>
      </w:pPr>
    </w:p>
    <w:p w14:paraId="2B67F670" w14:textId="77777777" w:rsidR="00BE771C" w:rsidRPr="004F3DFE" w:rsidRDefault="00A10438">
      <w:pPr>
        <w:tabs>
          <w:tab w:val="left" w:pos="0"/>
          <w:tab w:val="left" w:pos="720"/>
          <w:tab w:val="left" w:pos="963"/>
          <w:tab w:val="left" w:pos="1440"/>
        </w:tabs>
        <w:ind w:left="720" w:hanging="720"/>
        <w:jc w:val="both"/>
      </w:pPr>
      <w:r w:rsidRPr="004F3DFE">
        <w:rPr>
          <w:rFonts w:ascii="Arial Narrow" w:eastAsia="Arial Narrow" w:hAnsi="Arial Narrow" w:cs="Arial Narrow"/>
          <w:sz w:val="24"/>
        </w:rPr>
        <w:tab/>
        <w:t>-Implication notoire dans la communauté;</w:t>
      </w:r>
    </w:p>
    <w:p w14:paraId="4E65F5E3" w14:textId="77777777" w:rsidR="00BE771C" w:rsidRPr="004F3DFE" w:rsidRDefault="00A10438">
      <w:pPr>
        <w:tabs>
          <w:tab w:val="left" w:pos="0"/>
          <w:tab w:val="left" w:pos="720"/>
          <w:tab w:val="left" w:pos="963"/>
          <w:tab w:val="left" w:pos="1440"/>
        </w:tabs>
        <w:ind w:left="720" w:hanging="720"/>
        <w:jc w:val="both"/>
      </w:pPr>
      <w:r w:rsidRPr="004F3DFE">
        <w:rPr>
          <w:rFonts w:ascii="Arial Narrow" w:eastAsia="Arial Narrow" w:hAnsi="Arial Narrow" w:cs="Arial Narrow"/>
          <w:sz w:val="24"/>
        </w:rPr>
        <w:tab/>
        <w:t>-Leadership;</w:t>
      </w:r>
    </w:p>
    <w:p w14:paraId="3896DF14" w14:textId="77777777" w:rsidR="00BE771C" w:rsidRPr="004F3DFE" w:rsidRDefault="00A10438">
      <w:pPr>
        <w:tabs>
          <w:tab w:val="left" w:pos="0"/>
          <w:tab w:val="left" w:pos="720"/>
          <w:tab w:val="left" w:pos="963"/>
          <w:tab w:val="left" w:pos="1440"/>
        </w:tabs>
        <w:ind w:left="720" w:hanging="720"/>
        <w:jc w:val="both"/>
      </w:pPr>
      <w:r w:rsidRPr="004F3DFE">
        <w:rPr>
          <w:rFonts w:ascii="Arial Narrow" w:eastAsia="Arial Narrow" w:hAnsi="Arial Narrow" w:cs="Arial Narrow"/>
          <w:sz w:val="24"/>
        </w:rPr>
        <w:tab/>
        <w:t>-Année d’implication au sein du Conseil;</w:t>
      </w:r>
    </w:p>
    <w:p w14:paraId="0EF8E566" w14:textId="77777777" w:rsidR="00BE771C" w:rsidRPr="004F3DFE" w:rsidRDefault="00A10438">
      <w:pPr>
        <w:tabs>
          <w:tab w:val="left" w:pos="0"/>
          <w:tab w:val="left" w:pos="720"/>
          <w:tab w:val="left" w:pos="963"/>
          <w:tab w:val="left" w:pos="1440"/>
        </w:tabs>
        <w:ind w:left="720" w:hanging="720"/>
        <w:jc w:val="both"/>
      </w:pPr>
      <w:r w:rsidRPr="004F3DFE">
        <w:rPr>
          <w:rFonts w:ascii="Arial Narrow" w:eastAsia="Arial Narrow" w:hAnsi="Arial Narrow" w:cs="Arial Narrow"/>
          <w:sz w:val="24"/>
        </w:rPr>
        <w:tab/>
        <w:t>-Représentativité des membres de la Chambre en fonction des secteurs d’activités;</w:t>
      </w:r>
    </w:p>
    <w:p w14:paraId="7D853971" w14:textId="77777777" w:rsidR="00BE771C" w:rsidRPr="004F3DFE" w:rsidRDefault="00A10438">
      <w:pPr>
        <w:tabs>
          <w:tab w:val="left" w:pos="0"/>
          <w:tab w:val="left" w:pos="720"/>
          <w:tab w:val="left" w:pos="963"/>
          <w:tab w:val="left" w:pos="1440"/>
        </w:tabs>
        <w:ind w:left="720" w:hanging="720"/>
        <w:jc w:val="both"/>
      </w:pPr>
      <w:r w:rsidRPr="004F3DFE">
        <w:rPr>
          <w:rFonts w:ascii="Arial Narrow" w:eastAsia="Arial Narrow" w:hAnsi="Arial Narrow" w:cs="Arial Narrow"/>
          <w:sz w:val="24"/>
        </w:rPr>
        <w:tab/>
        <w:t>-Rayonnement dans la collectivité et/ou dans sa sphère d’activité;</w:t>
      </w:r>
    </w:p>
    <w:p w14:paraId="7AF99783" w14:textId="77777777" w:rsidR="00BE771C" w:rsidRPr="004F3DFE" w:rsidRDefault="00BE771C">
      <w:pPr>
        <w:tabs>
          <w:tab w:val="left" w:pos="0"/>
          <w:tab w:val="left" w:pos="720"/>
          <w:tab w:val="left" w:pos="963"/>
          <w:tab w:val="left" w:pos="1440"/>
        </w:tabs>
        <w:ind w:left="720" w:hanging="720"/>
        <w:jc w:val="both"/>
      </w:pPr>
    </w:p>
    <w:p w14:paraId="54367958" w14:textId="5E55512A" w:rsidR="00BE771C" w:rsidRPr="004F3DFE" w:rsidRDefault="00A10438">
      <w:pPr>
        <w:tabs>
          <w:tab w:val="left" w:pos="0"/>
          <w:tab w:val="left" w:pos="720"/>
          <w:tab w:val="left" w:pos="963"/>
          <w:tab w:val="left" w:pos="1440"/>
        </w:tabs>
        <w:ind w:left="720" w:hanging="720"/>
        <w:jc w:val="both"/>
      </w:pPr>
      <w:r w:rsidRPr="004F3DFE">
        <w:rPr>
          <w:rFonts w:ascii="Arial Narrow" w:eastAsia="Arial Narrow" w:hAnsi="Arial Narrow" w:cs="Arial Narrow"/>
          <w:sz w:val="24"/>
        </w:rPr>
        <w:tab/>
        <w:t>Ces critères sont tous de valeur égale.</w:t>
      </w:r>
      <w:r w:rsidR="00147DBE" w:rsidRPr="00147DBE">
        <w:t xml:space="preserve"> </w:t>
      </w:r>
      <w:r w:rsidR="00147DBE" w:rsidRPr="00147DBE">
        <w:rPr>
          <w:rFonts w:ascii="Arial Narrow" w:eastAsia="Arial Narrow" w:hAnsi="Arial Narrow" w:cs="Arial Narrow"/>
          <w:sz w:val="24"/>
        </w:rPr>
        <w:t xml:space="preserve">Sauf exception motivée, tout membre du bureau de direction </w:t>
      </w:r>
      <w:r w:rsidR="00147DBE" w:rsidRPr="00147DBE">
        <w:rPr>
          <w:rFonts w:ascii="Arial Narrow" w:eastAsia="Arial Narrow" w:hAnsi="Arial Narrow" w:cs="Arial Narrow"/>
          <w:sz w:val="24"/>
        </w:rPr>
        <w:lastRenderedPageBreak/>
        <w:t>doit avoir comme objectif d’accéder à la présidence.</w:t>
      </w:r>
    </w:p>
    <w:p w14:paraId="48DA0F71" w14:textId="77777777" w:rsidR="00BE771C" w:rsidRPr="004F3DFE" w:rsidRDefault="00BE771C">
      <w:pPr>
        <w:tabs>
          <w:tab w:val="left" w:pos="0"/>
          <w:tab w:val="left" w:pos="720"/>
          <w:tab w:val="left" w:pos="963"/>
          <w:tab w:val="left" w:pos="1440"/>
        </w:tabs>
        <w:ind w:left="720" w:hanging="720"/>
        <w:jc w:val="both"/>
      </w:pPr>
    </w:p>
    <w:p w14:paraId="708F4028" w14:textId="77777777" w:rsidR="00BE771C" w:rsidRPr="004F3DFE" w:rsidRDefault="00A10438">
      <w:pPr>
        <w:tabs>
          <w:tab w:val="left" w:pos="0"/>
          <w:tab w:val="left" w:pos="720"/>
          <w:tab w:val="left" w:pos="963"/>
          <w:tab w:val="left" w:pos="1440"/>
        </w:tabs>
        <w:ind w:left="720" w:hanging="720"/>
        <w:jc w:val="both"/>
      </w:pPr>
      <w:r w:rsidRPr="004F3DFE">
        <w:rPr>
          <w:rFonts w:ascii="Arial Narrow" w:eastAsia="Arial Narrow" w:hAnsi="Arial Narrow" w:cs="Arial Narrow"/>
          <w:sz w:val="24"/>
        </w:rPr>
        <w:tab/>
        <w:t>À compétence égale, le conseil s’assurera de prioriser la parité des sexes au sein du bureau de direction.</w:t>
      </w:r>
    </w:p>
    <w:p w14:paraId="429D4421" w14:textId="77777777" w:rsidR="00BE771C" w:rsidRPr="004F3DFE" w:rsidRDefault="00BE771C">
      <w:pPr>
        <w:widowControl/>
        <w:tabs>
          <w:tab w:val="left" w:pos="-720"/>
          <w:tab w:val="left" w:pos="0"/>
        </w:tabs>
        <w:ind w:left="720" w:hanging="720"/>
        <w:jc w:val="both"/>
      </w:pPr>
    </w:p>
    <w:p w14:paraId="264B7ABC" w14:textId="77777777" w:rsidR="00BE771C" w:rsidRPr="004F3DFE" w:rsidRDefault="00A10438">
      <w:pPr>
        <w:tabs>
          <w:tab w:val="left" w:pos="0"/>
          <w:tab w:val="left" w:pos="720"/>
          <w:tab w:val="left" w:pos="963"/>
          <w:tab w:val="left" w:pos="1440"/>
        </w:tabs>
        <w:jc w:val="both"/>
      </w:pPr>
      <w:r w:rsidRPr="004F3DFE">
        <w:rPr>
          <w:rFonts w:ascii="Arial Narrow" w:eastAsia="Arial Narrow" w:hAnsi="Arial Narrow" w:cs="Arial Narrow"/>
          <w:b/>
          <w:sz w:val="24"/>
        </w:rPr>
        <w:t>6.2</w:t>
      </w:r>
      <w:r w:rsidRPr="004F3DFE">
        <w:rPr>
          <w:rFonts w:ascii="Arial Narrow" w:eastAsia="Arial Narrow" w:hAnsi="Arial Narrow" w:cs="Arial Narrow"/>
          <w:b/>
          <w:sz w:val="24"/>
        </w:rPr>
        <w:tab/>
        <w:t>Durée du mandat</w:t>
      </w:r>
    </w:p>
    <w:p w14:paraId="38B0427B" w14:textId="77777777" w:rsidR="00BE771C" w:rsidRPr="004F3DFE" w:rsidRDefault="00BE771C">
      <w:pPr>
        <w:tabs>
          <w:tab w:val="left" w:pos="0"/>
          <w:tab w:val="left" w:pos="720"/>
          <w:tab w:val="left" w:pos="963"/>
          <w:tab w:val="left" w:pos="1440"/>
        </w:tabs>
        <w:jc w:val="both"/>
      </w:pPr>
    </w:p>
    <w:p w14:paraId="5CF34DC3" w14:textId="235728F6" w:rsidR="00BE771C" w:rsidRPr="004F3DFE" w:rsidRDefault="00A10438">
      <w:pPr>
        <w:tabs>
          <w:tab w:val="left" w:pos="0"/>
          <w:tab w:val="left" w:pos="720"/>
          <w:tab w:val="left" w:pos="963"/>
          <w:tab w:val="left" w:pos="1440"/>
        </w:tabs>
        <w:ind w:left="720" w:hanging="720"/>
        <w:jc w:val="both"/>
      </w:pPr>
      <w:r w:rsidRPr="004F3DFE">
        <w:rPr>
          <w:rFonts w:ascii="Arial Narrow" w:eastAsia="Arial Narrow" w:hAnsi="Arial Narrow" w:cs="Arial Narrow"/>
          <w:sz w:val="24"/>
        </w:rPr>
        <w:tab/>
        <w:t>Les officiers sont élus pour une période d'un (1) an à l’exception du président dont le mandat pourrait être d’une durée maximale de deux (2) ans, si tel est son désir, et si les membres du conseil votent en ce sens à la majorité par le biais d’un vote secret</w:t>
      </w:r>
      <w:r w:rsidR="00C76E39">
        <w:rPr>
          <w:rFonts w:ascii="Arial Narrow" w:eastAsia="Arial Narrow" w:hAnsi="Arial Narrow" w:cs="Arial Narrow"/>
          <w:sz w:val="24"/>
        </w:rPr>
        <w:t xml:space="preserve"> </w:t>
      </w:r>
      <w:r w:rsidR="00C76E39" w:rsidRPr="00786287">
        <w:rPr>
          <w:rFonts w:ascii="Arial Narrow" w:eastAsia="Arial Narrow" w:hAnsi="Arial Narrow" w:cs="Arial Narrow"/>
          <w:sz w:val="24"/>
        </w:rPr>
        <w:t xml:space="preserve">et du premier vice- président dont le mandat est de trois ans: premier vice-président la première année, président la deuxième </w:t>
      </w:r>
      <w:r w:rsidR="006269C7" w:rsidRPr="00786287">
        <w:rPr>
          <w:rFonts w:ascii="Arial Narrow" w:eastAsia="Arial Narrow" w:hAnsi="Arial Narrow" w:cs="Arial Narrow"/>
          <w:sz w:val="24"/>
        </w:rPr>
        <w:t>année et</w:t>
      </w:r>
      <w:r w:rsidR="00C76E39" w:rsidRPr="00786287">
        <w:rPr>
          <w:rFonts w:ascii="Arial Narrow" w:eastAsia="Arial Narrow" w:hAnsi="Arial Narrow" w:cs="Arial Narrow"/>
          <w:sz w:val="24"/>
        </w:rPr>
        <w:t xml:space="preserve"> président sortant la troisième année.</w:t>
      </w:r>
    </w:p>
    <w:p w14:paraId="7CFB0CF3" w14:textId="77777777" w:rsidR="00BE771C" w:rsidRPr="004F3DFE" w:rsidRDefault="00BE771C">
      <w:pPr>
        <w:tabs>
          <w:tab w:val="left" w:pos="0"/>
          <w:tab w:val="left" w:pos="720"/>
          <w:tab w:val="left" w:pos="963"/>
          <w:tab w:val="left" w:pos="1440"/>
        </w:tabs>
        <w:ind w:left="720" w:hanging="720"/>
        <w:jc w:val="both"/>
      </w:pPr>
    </w:p>
    <w:p w14:paraId="462CC1AF" w14:textId="77777777" w:rsidR="00BE771C" w:rsidRPr="004F3DFE" w:rsidRDefault="00A10438">
      <w:pPr>
        <w:tabs>
          <w:tab w:val="left" w:pos="0"/>
          <w:tab w:val="left" w:pos="720"/>
          <w:tab w:val="left" w:pos="963"/>
          <w:tab w:val="left" w:pos="1440"/>
        </w:tabs>
        <w:ind w:left="720" w:hanging="720"/>
        <w:jc w:val="both"/>
      </w:pPr>
      <w:r w:rsidRPr="004F3DFE">
        <w:rPr>
          <w:rFonts w:ascii="Arial Narrow" w:eastAsia="Arial Narrow" w:hAnsi="Arial Narrow" w:cs="Arial Narrow"/>
          <w:sz w:val="24"/>
        </w:rPr>
        <w:tab/>
        <w:t xml:space="preserve"> Le mandat d'un officier prend fin dès sa démission ou sa destitution en tant qu'administrateur de la chambre.</w:t>
      </w:r>
    </w:p>
    <w:p w14:paraId="3E0F36B5" w14:textId="77777777" w:rsidR="00BE771C" w:rsidRPr="004F3DFE" w:rsidRDefault="00BE771C">
      <w:pPr>
        <w:tabs>
          <w:tab w:val="left" w:pos="0"/>
          <w:tab w:val="left" w:pos="720"/>
          <w:tab w:val="left" w:pos="963"/>
          <w:tab w:val="left" w:pos="1440"/>
        </w:tabs>
        <w:jc w:val="both"/>
      </w:pPr>
    </w:p>
    <w:p w14:paraId="68B29950" w14:textId="77777777" w:rsidR="00BE771C" w:rsidRPr="004F3DFE" w:rsidRDefault="00A10438">
      <w:pPr>
        <w:tabs>
          <w:tab w:val="left" w:pos="0"/>
          <w:tab w:val="left" w:pos="720"/>
          <w:tab w:val="left" w:pos="963"/>
          <w:tab w:val="left" w:pos="1440"/>
        </w:tabs>
        <w:jc w:val="both"/>
      </w:pPr>
      <w:r w:rsidRPr="004F3DFE">
        <w:rPr>
          <w:rFonts w:ascii="Arial Narrow" w:eastAsia="Arial Narrow" w:hAnsi="Arial Narrow" w:cs="Arial Narrow"/>
          <w:b/>
          <w:sz w:val="24"/>
        </w:rPr>
        <w:t>6.3</w:t>
      </w:r>
      <w:r w:rsidRPr="004F3DFE">
        <w:rPr>
          <w:rFonts w:ascii="Arial Narrow" w:eastAsia="Arial Narrow" w:hAnsi="Arial Narrow" w:cs="Arial Narrow"/>
          <w:b/>
          <w:sz w:val="24"/>
        </w:rPr>
        <w:tab/>
        <w:t>Pouvoirs</w:t>
      </w:r>
    </w:p>
    <w:p w14:paraId="26B090EB" w14:textId="77777777" w:rsidR="00BE771C" w:rsidRPr="004F3DFE" w:rsidRDefault="00BE771C">
      <w:pPr>
        <w:tabs>
          <w:tab w:val="left" w:pos="0"/>
          <w:tab w:val="left" w:pos="720"/>
          <w:tab w:val="left" w:pos="963"/>
          <w:tab w:val="left" w:pos="1440"/>
        </w:tabs>
        <w:jc w:val="both"/>
      </w:pPr>
    </w:p>
    <w:p w14:paraId="5EB44EB4" w14:textId="77777777" w:rsidR="00BE771C" w:rsidRPr="004F3DFE" w:rsidRDefault="00A10438">
      <w:pPr>
        <w:tabs>
          <w:tab w:val="left" w:pos="0"/>
          <w:tab w:val="left" w:pos="720"/>
          <w:tab w:val="left" w:pos="963"/>
          <w:tab w:val="left" w:pos="1440"/>
        </w:tabs>
        <w:ind w:left="720" w:hanging="720"/>
        <w:jc w:val="both"/>
      </w:pPr>
      <w:r w:rsidRPr="004F3DFE">
        <w:rPr>
          <w:rFonts w:ascii="Arial Narrow" w:eastAsia="Arial Narrow" w:hAnsi="Arial Narrow" w:cs="Arial Narrow"/>
          <w:sz w:val="24"/>
        </w:rPr>
        <w:tab/>
        <w:t>Le bureau de direction exerce, sous la direction des administrateurs, tous les pouvoirs du conseil relatifs à la gestion et au contrôle des affaires de la chambre, excepté ceux qui requièrent l'approbation des membres, ainsi que les fonctions réservées aux administrateurs. Ce comité fait rapport de ses activités aux administrateurs et ceux-ci peuvent alors renverser ou modifier les décisions prises sous réserve des droits des tiers.</w:t>
      </w:r>
    </w:p>
    <w:p w14:paraId="463C263C" w14:textId="77777777" w:rsidR="00BE771C" w:rsidRPr="004F3DFE" w:rsidRDefault="00BE771C">
      <w:pPr>
        <w:tabs>
          <w:tab w:val="left" w:pos="0"/>
          <w:tab w:val="left" w:pos="720"/>
          <w:tab w:val="left" w:pos="963"/>
          <w:tab w:val="left" w:pos="1440"/>
        </w:tabs>
        <w:jc w:val="both"/>
      </w:pPr>
    </w:p>
    <w:p w14:paraId="0C939348" w14:textId="77777777" w:rsidR="00BE771C" w:rsidRPr="004F3DFE" w:rsidRDefault="00A10438">
      <w:pPr>
        <w:tabs>
          <w:tab w:val="left" w:pos="0"/>
          <w:tab w:val="left" w:pos="720"/>
          <w:tab w:val="left" w:pos="963"/>
          <w:tab w:val="left" w:pos="1440"/>
        </w:tabs>
        <w:jc w:val="both"/>
      </w:pPr>
      <w:r w:rsidRPr="004F3DFE">
        <w:rPr>
          <w:rFonts w:ascii="Arial Narrow" w:eastAsia="Arial Narrow" w:hAnsi="Arial Narrow" w:cs="Arial Narrow"/>
          <w:b/>
          <w:sz w:val="24"/>
        </w:rPr>
        <w:t>6.4</w:t>
      </w:r>
      <w:r w:rsidRPr="004F3DFE">
        <w:rPr>
          <w:rFonts w:ascii="Arial Narrow" w:eastAsia="Arial Narrow" w:hAnsi="Arial Narrow" w:cs="Arial Narrow"/>
          <w:b/>
          <w:sz w:val="24"/>
        </w:rPr>
        <w:tab/>
        <w:t>Révocation et remplacement</w:t>
      </w:r>
    </w:p>
    <w:p w14:paraId="1485EF93" w14:textId="77777777" w:rsidR="00BE771C" w:rsidRPr="004F3DFE" w:rsidRDefault="00BE771C">
      <w:pPr>
        <w:tabs>
          <w:tab w:val="left" w:pos="0"/>
          <w:tab w:val="left" w:pos="720"/>
          <w:tab w:val="left" w:pos="963"/>
          <w:tab w:val="left" w:pos="1440"/>
        </w:tabs>
        <w:jc w:val="both"/>
      </w:pPr>
    </w:p>
    <w:p w14:paraId="714499A4" w14:textId="1ECCC0C8" w:rsidR="00BE771C" w:rsidRPr="004F3DFE" w:rsidRDefault="00A10438">
      <w:pPr>
        <w:tabs>
          <w:tab w:val="left" w:pos="0"/>
          <w:tab w:val="left" w:pos="720"/>
          <w:tab w:val="left" w:pos="963"/>
          <w:tab w:val="left" w:pos="1440"/>
        </w:tabs>
        <w:ind w:left="720" w:hanging="720"/>
        <w:jc w:val="both"/>
      </w:pPr>
      <w:r w:rsidRPr="004F3DFE">
        <w:rPr>
          <w:rFonts w:ascii="Arial Narrow" w:eastAsia="Arial Narrow" w:hAnsi="Arial Narrow" w:cs="Arial Narrow"/>
          <w:sz w:val="24"/>
        </w:rPr>
        <w:tab/>
        <w:t xml:space="preserve">Le conseil peut révoquer le mandat de tout officier au bureau de </w:t>
      </w:r>
      <w:r w:rsidR="006269C7" w:rsidRPr="004F3DFE">
        <w:rPr>
          <w:rFonts w:ascii="Arial Narrow" w:eastAsia="Arial Narrow" w:hAnsi="Arial Narrow" w:cs="Arial Narrow"/>
          <w:sz w:val="24"/>
        </w:rPr>
        <w:t>direction</w:t>
      </w:r>
      <w:r w:rsidR="006269C7">
        <w:rPr>
          <w:rFonts w:ascii="Arial Narrow" w:eastAsia="Arial Narrow" w:hAnsi="Arial Narrow" w:cs="Arial Narrow"/>
          <w:sz w:val="24"/>
        </w:rPr>
        <w:t>,</w:t>
      </w:r>
      <w:r w:rsidR="006269C7" w:rsidRPr="004F3DFE">
        <w:rPr>
          <w:rFonts w:ascii="Arial Narrow" w:eastAsia="Arial Narrow" w:hAnsi="Arial Narrow" w:cs="Arial Narrow"/>
          <w:sz w:val="24"/>
        </w:rPr>
        <w:t xml:space="preserve"> et</w:t>
      </w:r>
      <w:r w:rsidRPr="004F3DFE">
        <w:rPr>
          <w:rFonts w:ascii="Arial Narrow" w:eastAsia="Arial Narrow" w:hAnsi="Arial Narrow" w:cs="Arial Narrow"/>
          <w:sz w:val="24"/>
        </w:rPr>
        <w:t xml:space="preserve"> ce, pour </w:t>
      </w:r>
      <w:proofErr w:type="gramStart"/>
      <w:r w:rsidRPr="004F3DFE">
        <w:rPr>
          <w:rFonts w:ascii="Arial Narrow" w:eastAsia="Arial Narrow" w:hAnsi="Arial Narrow" w:cs="Arial Narrow"/>
          <w:sz w:val="24"/>
        </w:rPr>
        <w:t>cause,  après</w:t>
      </w:r>
      <w:proofErr w:type="gramEnd"/>
      <w:r w:rsidRPr="004F3DFE">
        <w:rPr>
          <w:rFonts w:ascii="Arial Narrow" w:eastAsia="Arial Narrow" w:hAnsi="Arial Narrow" w:cs="Arial Narrow"/>
          <w:sz w:val="24"/>
        </w:rPr>
        <w:t xml:space="preserve"> lui avoir donné l'occasion de se faire entendre.  Cette destitution prend effet sur résolution adoptée à la majorité. Le conseil comblera les vacances pouvant survenir au sein du bureau de direction lors d'une réunion convoquée à cette fin en tenant compte des critères mentionnés à l’article 6.1.1.</w:t>
      </w:r>
    </w:p>
    <w:p w14:paraId="6FC70E1A" w14:textId="77777777" w:rsidR="00BE771C" w:rsidRPr="004F3DFE" w:rsidRDefault="00BE771C">
      <w:pPr>
        <w:tabs>
          <w:tab w:val="left" w:pos="0"/>
          <w:tab w:val="left" w:pos="720"/>
          <w:tab w:val="left" w:pos="963"/>
          <w:tab w:val="left" w:pos="1440"/>
        </w:tabs>
        <w:jc w:val="both"/>
      </w:pPr>
    </w:p>
    <w:p w14:paraId="42750071" w14:textId="77777777" w:rsidR="00BE771C" w:rsidRPr="004F3DFE" w:rsidRDefault="00A10438">
      <w:pPr>
        <w:tabs>
          <w:tab w:val="left" w:pos="0"/>
          <w:tab w:val="left" w:pos="720"/>
          <w:tab w:val="left" w:pos="963"/>
          <w:tab w:val="left" w:pos="1440"/>
        </w:tabs>
        <w:jc w:val="both"/>
      </w:pPr>
      <w:r w:rsidRPr="004F3DFE">
        <w:rPr>
          <w:rFonts w:ascii="Arial Narrow" w:eastAsia="Arial Narrow" w:hAnsi="Arial Narrow" w:cs="Arial Narrow"/>
          <w:b/>
          <w:sz w:val="24"/>
        </w:rPr>
        <w:t>7.</w:t>
      </w:r>
      <w:r w:rsidRPr="004F3DFE">
        <w:rPr>
          <w:rFonts w:ascii="Arial Narrow" w:eastAsia="Arial Narrow" w:hAnsi="Arial Narrow" w:cs="Arial Narrow"/>
          <w:b/>
          <w:sz w:val="24"/>
        </w:rPr>
        <w:tab/>
        <w:t>LES RÉUNIONS DU</w:t>
      </w:r>
      <w:r w:rsidR="00AF26E4">
        <w:rPr>
          <w:rFonts w:ascii="Arial Narrow" w:eastAsia="Arial Narrow" w:hAnsi="Arial Narrow" w:cs="Arial Narrow"/>
          <w:b/>
          <w:sz w:val="24"/>
        </w:rPr>
        <w:t xml:space="preserve"> </w:t>
      </w:r>
      <w:r w:rsidRPr="004F3DFE">
        <w:rPr>
          <w:rFonts w:ascii="Arial Narrow" w:eastAsia="Arial Narrow" w:hAnsi="Arial Narrow" w:cs="Arial Narrow"/>
          <w:b/>
          <w:sz w:val="24"/>
        </w:rPr>
        <w:t>BUREAU DE DIRECTION</w:t>
      </w:r>
    </w:p>
    <w:p w14:paraId="1D9ED8C7" w14:textId="77777777" w:rsidR="00BE771C" w:rsidRPr="004F3DFE" w:rsidRDefault="00BE771C">
      <w:pPr>
        <w:tabs>
          <w:tab w:val="left" w:pos="0"/>
          <w:tab w:val="left" w:pos="720"/>
          <w:tab w:val="left" w:pos="963"/>
          <w:tab w:val="left" w:pos="1440"/>
        </w:tabs>
        <w:jc w:val="both"/>
      </w:pPr>
    </w:p>
    <w:p w14:paraId="71EF0915" w14:textId="77777777" w:rsidR="00BE771C" w:rsidRPr="004F3DFE" w:rsidRDefault="00A10438">
      <w:pPr>
        <w:tabs>
          <w:tab w:val="left" w:pos="0"/>
          <w:tab w:val="left" w:pos="720"/>
          <w:tab w:val="left" w:pos="963"/>
          <w:tab w:val="left" w:pos="1440"/>
        </w:tabs>
        <w:jc w:val="both"/>
      </w:pPr>
      <w:r w:rsidRPr="004F3DFE">
        <w:rPr>
          <w:rFonts w:ascii="Arial Narrow" w:eastAsia="Arial Narrow" w:hAnsi="Arial Narrow" w:cs="Arial Narrow"/>
          <w:b/>
          <w:sz w:val="24"/>
        </w:rPr>
        <w:t>7.1</w:t>
      </w:r>
      <w:r w:rsidRPr="004F3DFE">
        <w:rPr>
          <w:rFonts w:ascii="Arial Narrow" w:eastAsia="Arial Narrow" w:hAnsi="Arial Narrow" w:cs="Arial Narrow"/>
          <w:b/>
          <w:sz w:val="24"/>
        </w:rPr>
        <w:tab/>
        <w:t>Convocation</w:t>
      </w:r>
    </w:p>
    <w:p w14:paraId="7A3C4CB5" w14:textId="77777777" w:rsidR="00BE771C" w:rsidRPr="004F3DFE" w:rsidRDefault="00BE771C">
      <w:pPr>
        <w:tabs>
          <w:tab w:val="left" w:pos="0"/>
          <w:tab w:val="left" w:pos="720"/>
          <w:tab w:val="left" w:pos="963"/>
          <w:tab w:val="left" w:pos="1440"/>
        </w:tabs>
        <w:jc w:val="both"/>
      </w:pPr>
    </w:p>
    <w:p w14:paraId="7657B31D" w14:textId="4AA25197" w:rsidR="00BE771C" w:rsidRPr="004F3DFE" w:rsidRDefault="00A10438">
      <w:pPr>
        <w:tabs>
          <w:tab w:val="left" w:pos="0"/>
          <w:tab w:val="left" w:pos="720"/>
          <w:tab w:val="left" w:pos="963"/>
          <w:tab w:val="left" w:pos="1440"/>
        </w:tabs>
        <w:ind w:left="720" w:hanging="720"/>
        <w:jc w:val="both"/>
      </w:pPr>
      <w:r w:rsidRPr="004F3DFE">
        <w:rPr>
          <w:rFonts w:ascii="Arial Narrow" w:eastAsia="Arial Narrow" w:hAnsi="Arial Narrow" w:cs="Arial Narrow"/>
          <w:sz w:val="24"/>
        </w:rPr>
        <w:tab/>
        <w:t xml:space="preserve">Le président, le secrétaire, le trésorier ou trois (3) officiers peuvent convoquer en tout temps les réunions du bureau de direction.  Les assemblées </w:t>
      </w:r>
      <w:r w:rsidR="0039177A">
        <w:rPr>
          <w:rFonts w:ascii="Arial Narrow" w:eastAsia="Arial Narrow" w:hAnsi="Arial Narrow" w:cs="Arial Narrow"/>
          <w:sz w:val="24"/>
        </w:rPr>
        <w:t>ordinai</w:t>
      </w:r>
      <w:r w:rsidRPr="004F3DFE">
        <w:rPr>
          <w:rFonts w:ascii="Arial Narrow" w:eastAsia="Arial Narrow" w:hAnsi="Arial Narrow" w:cs="Arial Narrow"/>
          <w:sz w:val="24"/>
        </w:rPr>
        <w:t xml:space="preserve">res sont convoquées par le </w:t>
      </w:r>
      <w:r w:rsidR="006269C7" w:rsidRPr="004F3DFE">
        <w:rPr>
          <w:rFonts w:ascii="Arial Narrow" w:eastAsia="Arial Narrow" w:hAnsi="Arial Narrow" w:cs="Arial Narrow"/>
          <w:sz w:val="24"/>
        </w:rPr>
        <w:t>secrétaire sur</w:t>
      </w:r>
      <w:r w:rsidRPr="004F3DFE">
        <w:rPr>
          <w:rFonts w:ascii="Arial Narrow" w:eastAsia="Arial Narrow" w:hAnsi="Arial Narrow" w:cs="Arial Narrow"/>
          <w:sz w:val="24"/>
        </w:rPr>
        <w:t xml:space="preserve"> préavis écrit de </w:t>
      </w:r>
      <w:r w:rsidR="006269C7" w:rsidRPr="004F3DFE">
        <w:rPr>
          <w:rFonts w:ascii="Arial Narrow" w:eastAsia="Arial Narrow" w:hAnsi="Arial Narrow" w:cs="Arial Narrow"/>
          <w:sz w:val="24"/>
        </w:rPr>
        <w:t>cinq (</w:t>
      </w:r>
      <w:r w:rsidRPr="004F3DFE">
        <w:rPr>
          <w:rFonts w:ascii="Arial Narrow" w:eastAsia="Arial Narrow" w:hAnsi="Arial Narrow" w:cs="Arial Narrow"/>
          <w:sz w:val="24"/>
        </w:rPr>
        <w:t>5) jours ouvrable</w:t>
      </w:r>
      <w:r w:rsidR="0039177A">
        <w:rPr>
          <w:rFonts w:ascii="Arial Narrow" w:eastAsia="Arial Narrow" w:hAnsi="Arial Narrow" w:cs="Arial Narrow"/>
          <w:sz w:val="24"/>
        </w:rPr>
        <w:t>s</w:t>
      </w:r>
      <w:r w:rsidRPr="004F3DFE">
        <w:rPr>
          <w:rFonts w:ascii="Arial Narrow" w:eastAsia="Arial Narrow" w:hAnsi="Arial Narrow" w:cs="Arial Narrow"/>
          <w:sz w:val="24"/>
        </w:rPr>
        <w:t>, et une assemblée spéciale peut être convoquée à la demande du président ou de trois (3) officiers, sur préavis écrit d'au moins deux (2) jours, sauf si tous les officiers renoncent à cet avis.</w:t>
      </w:r>
    </w:p>
    <w:p w14:paraId="1D7F4703" w14:textId="77777777" w:rsidR="00BE771C" w:rsidRPr="004F3DFE" w:rsidRDefault="00BE771C">
      <w:pPr>
        <w:tabs>
          <w:tab w:val="left" w:pos="0"/>
          <w:tab w:val="left" w:pos="720"/>
          <w:tab w:val="left" w:pos="963"/>
          <w:tab w:val="left" w:pos="1440"/>
        </w:tabs>
        <w:jc w:val="both"/>
      </w:pPr>
    </w:p>
    <w:p w14:paraId="36D41216" w14:textId="77777777" w:rsidR="00BE771C" w:rsidRPr="004F3DFE" w:rsidRDefault="00A10438">
      <w:pPr>
        <w:tabs>
          <w:tab w:val="left" w:pos="0"/>
          <w:tab w:val="left" w:pos="720"/>
          <w:tab w:val="left" w:pos="963"/>
          <w:tab w:val="left" w:pos="1440"/>
        </w:tabs>
        <w:ind w:left="720" w:hanging="720"/>
        <w:jc w:val="both"/>
      </w:pPr>
      <w:r w:rsidRPr="004F3DFE">
        <w:rPr>
          <w:rFonts w:ascii="Arial Narrow" w:eastAsia="Arial Narrow" w:hAnsi="Arial Narrow" w:cs="Arial Narrow"/>
          <w:sz w:val="24"/>
        </w:rPr>
        <w:tab/>
        <w:t>L'ordre du jour de l'assemblée est fixé par celui ou ceux qui la convoquent.</w:t>
      </w:r>
    </w:p>
    <w:p w14:paraId="00C6A139" w14:textId="77777777" w:rsidR="00BE771C" w:rsidRPr="004F3DFE" w:rsidRDefault="00BE771C">
      <w:pPr>
        <w:tabs>
          <w:tab w:val="left" w:pos="0"/>
          <w:tab w:val="left" w:pos="720"/>
          <w:tab w:val="left" w:pos="963"/>
          <w:tab w:val="left" w:pos="1440"/>
        </w:tabs>
        <w:jc w:val="both"/>
      </w:pPr>
    </w:p>
    <w:p w14:paraId="43745600" w14:textId="77777777" w:rsidR="00786287" w:rsidRDefault="00786287">
      <w:pPr>
        <w:tabs>
          <w:tab w:val="left" w:pos="0"/>
          <w:tab w:val="left" w:pos="720"/>
          <w:tab w:val="left" w:pos="963"/>
          <w:tab w:val="left" w:pos="1440"/>
        </w:tabs>
        <w:jc w:val="both"/>
        <w:rPr>
          <w:rFonts w:ascii="Arial Narrow" w:eastAsia="Arial Narrow" w:hAnsi="Arial Narrow" w:cs="Arial Narrow"/>
          <w:b/>
          <w:sz w:val="24"/>
        </w:rPr>
      </w:pPr>
    </w:p>
    <w:p w14:paraId="5C815227" w14:textId="77777777" w:rsidR="00786287" w:rsidRDefault="00786287">
      <w:pPr>
        <w:tabs>
          <w:tab w:val="left" w:pos="0"/>
          <w:tab w:val="left" w:pos="720"/>
          <w:tab w:val="left" w:pos="963"/>
          <w:tab w:val="left" w:pos="1440"/>
        </w:tabs>
        <w:jc w:val="both"/>
        <w:rPr>
          <w:rFonts w:ascii="Arial Narrow" w:eastAsia="Arial Narrow" w:hAnsi="Arial Narrow" w:cs="Arial Narrow"/>
          <w:b/>
          <w:sz w:val="24"/>
        </w:rPr>
      </w:pPr>
    </w:p>
    <w:p w14:paraId="5F23C945" w14:textId="611422A1" w:rsidR="00BE771C" w:rsidRPr="004F3DFE" w:rsidRDefault="00A10438">
      <w:pPr>
        <w:tabs>
          <w:tab w:val="left" w:pos="0"/>
          <w:tab w:val="left" w:pos="720"/>
          <w:tab w:val="left" w:pos="963"/>
          <w:tab w:val="left" w:pos="1440"/>
        </w:tabs>
        <w:jc w:val="both"/>
      </w:pPr>
      <w:r w:rsidRPr="004F3DFE">
        <w:rPr>
          <w:rFonts w:ascii="Arial Narrow" w:eastAsia="Arial Narrow" w:hAnsi="Arial Narrow" w:cs="Arial Narrow"/>
          <w:b/>
          <w:sz w:val="24"/>
        </w:rPr>
        <w:lastRenderedPageBreak/>
        <w:t>7.2</w:t>
      </w:r>
      <w:r w:rsidRPr="004F3DFE">
        <w:rPr>
          <w:rFonts w:ascii="Arial Narrow" w:eastAsia="Arial Narrow" w:hAnsi="Arial Narrow" w:cs="Arial Narrow"/>
          <w:b/>
          <w:sz w:val="24"/>
        </w:rPr>
        <w:tab/>
        <w:t>Quorum</w:t>
      </w:r>
    </w:p>
    <w:p w14:paraId="7AED336E" w14:textId="77777777" w:rsidR="00BE771C" w:rsidRPr="004F3DFE" w:rsidRDefault="00BE771C">
      <w:pPr>
        <w:tabs>
          <w:tab w:val="left" w:pos="0"/>
          <w:tab w:val="left" w:pos="720"/>
          <w:tab w:val="left" w:pos="963"/>
          <w:tab w:val="left" w:pos="1440"/>
        </w:tabs>
        <w:jc w:val="both"/>
      </w:pPr>
    </w:p>
    <w:p w14:paraId="78DB06AF" w14:textId="77777777" w:rsidR="00BE771C" w:rsidRPr="004F3DFE" w:rsidRDefault="00A10438">
      <w:pPr>
        <w:tabs>
          <w:tab w:val="left" w:pos="0"/>
          <w:tab w:val="left" w:pos="720"/>
          <w:tab w:val="left" w:pos="963"/>
          <w:tab w:val="left" w:pos="1440"/>
        </w:tabs>
        <w:ind w:left="720" w:hanging="720"/>
        <w:jc w:val="both"/>
      </w:pPr>
      <w:r w:rsidRPr="004F3DFE">
        <w:rPr>
          <w:rFonts w:ascii="Arial Narrow" w:eastAsia="Arial Narrow" w:hAnsi="Arial Narrow" w:cs="Arial Narrow"/>
          <w:sz w:val="24"/>
        </w:rPr>
        <w:tab/>
        <w:t xml:space="preserve">Le quorum aux assemblées du bureau de direction est de 50% plus un (1) des officiers </w:t>
      </w:r>
      <w:r w:rsidR="0039177A">
        <w:rPr>
          <w:rFonts w:ascii="Arial Narrow" w:eastAsia="Arial Narrow" w:hAnsi="Arial Narrow" w:cs="Arial Narrow"/>
          <w:sz w:val="24"/>
        </w:rPr>
        <w:t xml:space="preserve">possédant </w:t>
      </w:r>
      <w:r w:rsidRPr="004F3DFE">
        <w:rPr>
          <w:rFonts w:ascii="Arial Narrow" w:eastAsia="Arial Narrow" w:hAnsi="Arial Narrow" w:cs="Arial Narrow"/>
          <w:sz w:val="24"/>
        </w:rPr>
        <w:t>droit de vote.</w:t>
      </w:r>
    </w:p>
    <w:p w14:paraId="059C4E01" w14:textId="77777777" w:rsidR="00BE771C" w:rsidRPr="004F3DFE" w:rsidRDefault="00BE771C">
      <w:pPr>
        <w:tabs>
          <w:tab w:val="left" w:pos="0"/>
          <w:tab w:val="left" w:pos="720"/>
          <w:tab w:val="left" w:pos="963"/>
          <w:tab w:val="left" w:pos="1440"/>
        </w:tabs>
        <w:jc w:val="both"/>
      </w:pPr>
    </w:p>
    <w:p w14:paraId="58693B87" w14:textId="77777777" w:rsidR="00BE771C" w:rsidRPr="004F3DFE" w:rsidRDefault="00A10438">
      <w:pPr>
        <w:tabs>
          <w:tab w:val="left" w:pos="0"/>
          <w:tab w:val="left" w:pos="720"/>
          <w:tab w:val="left" w:pos="963"/>
          <w:tab w:val="left" w:pos="1440"/>
        </w:tabs>
        <w:jc w:val="both"/>
      </w:pPr>
      <w:r w:rsidRPr="004F3DFE">
        <w:rPr>
          <w:rFonts w:ascii="Arial Narrow" w:eastAsia="Arial Narrow" w:hAnsi="Arial Narrow" w:cs="Arial Narrow"/>
          <w:b/>
          <w:sz w:val="24"/>
        </w:rPr>
        <w:t>7.3</w:t>
      </w:r>
      <w:r w:rsidRPr="004F3DFE">
        <w:rPr>
          <w:rFonts w:ascii="Arial Narrow" w:eastAsia="Arial Narrow" w:hAnsi="Arial Narrow" w:cs="Arial Narrow"/>
          <w:b/>
          <w:sz w:val="24"/>
        </w:rPr>
        <w:tab/>
        <w:t>Procédure</w:t>
      </w:r>
    </w:p>
    <w:p w14:paraId="581D889A" w14:textId="77777777" w:rsidR="00BE771C" w:rsidRPr="004F3DFE" w:rsidRDefault="00BE771C">
      <w:pPr>
        <w:tabs>
          <w:tab w:val="left" w:pos="0"/>
          <w:tab w:val="left" w:pos="720"/>
          <w:tab w:val="left" w:pos="963"/>
          <w:tab w:val="left" w:pos="1440"/>
        </w:tabs>
        <w:jc w:val="both"/>
      </w:pPr>
    </w:p>
    <w:p w14:paraId="000E5EA1" w14:textId="77777777" w:rsidR="00BE771C" w:rsidRPr="004F3DFE" w:rsidRDefault="00A10438">
      <w:pPr>
        <w:tabs>
          <w:tab w:val="left" w:pos="0"/>
          <w:tab w:val="left" w:pos="720"/>
          <w:tab w:val="left" w:pos="963"/>
          <w:tab w:val="left" w:pos="1440"/>
        </w:tabs>
        <w:ind w:left="720" w:hanging="720"/>
        <w:jc w:val="both"/>
      </w:pPr>
      <w:r w:rsidRPr="004F3DFE">
        <w:rPr>
          <w:rFonts w:ascii="Arial Narrow" w:eastAsia="Arial Narrow" w:hAnsi="Arial Narrow" w:cs="Arial Narrow"/>
          <w:sz w:val="24"/>
        </w:rPr>
        <w:tab/>
        <w:t>Toute décision du bureau de direction est prise par un vote majoritaire des officiers présents.</w:t>
      </w:r>
    </w:p>
    <w:p w14:paraId="4251026E" w14:textId="77777777" w:rsidR="00BE771C" w:rsidRPr="004F3DFE" w:rsidRDefault="00BE771C">
      <w:pPr>
        <w:tabs>
          <w:tab w:val="left" w:pos="0"/>
          <w:tab w:val="left" w:pos="720"/>
          <w:tab w:val="left" w:pos="963"/>
          <w:tab w:val="left" w:pos="1440"/>
        </w:tabs>
        <w:jc w:val="both"/>
      </w:pPr>
    </w:p>
    <w:p w14:paraId="38D71BCA" w14:textId="77777777" w:rsidR="00BE771C" w:rsidRPr="004F3DFE" w:rsidRDefault="00A10438">
      <w:pPr>
        <w:tabs>
          <w:tab w:val="left" w:pos="0"/>
          <w:tab w:val="left" w:pos="720"/>
          <w:tab w:val="left" w:pos="963"/>
          <w:tab w:val="left" w:pos="1440"/>
        </w:tabs>
        <w:jc w:val="both"/>
      </w:pPr>
      <w:r w:rsidRPr="004F3DFE">
        <w:rPr>
          <w:rFonts w:ascii="Arial Narrow" w:eastAsia="Arial Narrow" w:hAnsi="Arial Narrow" w:cs="Arial Narrow"/>
          <w:b/>
          <w:sz w:val="24"/>
        </w:rPr>
        <w:t>7.4</w:t>
      </w:r>
      <w:r w:rsidRPr="004F3DFE">
        <w:rPr>
          <w:rFonts w:ascii="Arial Narrow" w:eastAsia="Arial Narrow" w:hAnsi="Arial Narrow" w:cs="Arial Narrow"/>
          <w:b/>
          <w:sz w:val="24"/>
        </w:rPr>
        <w:tab/>
        <w:t>Communications entre officiers</w:t>
      </w:r>
    </w:p>
    <w:p w14:paraId="2F51F617" w14:textId="77777777" w:rsidR="00BE771C" w:rsidRPr="004F3DFE" w:rsidRDefault="00BE771C">
      <w:pPr>
        <w:tabs>
          <w:tab w:val="left" w:pos="0"/>
          <w:tab w:val="left" w:pos="720"/>
          <w:tab w:val="left" w:pos="963"/>
          <w:tab w:val="left" w:pos="1440"/>
        </w:tabs>
        <w:jc w:val="both"/>
      </w:pPr>
    </w:p>
    <w:p w14:paraId="765AA4CC" w14:textId="1BC10E2E" w:rsidR="00BE771C" w:rsidRPr="004F3DFE" w:rsidRDefault="00A10438">
      <w:pPr>
        <w:tabs>
          <w:tab w:val="left" w:pos="720"/>
          <w:tab w:val="left" w:pos="963"/>
          <w:tab w:val="left" w:pos="1440"/>
        </w:tabs>
        <w:ind w:left="720" w:hanging="720"/>
        <w:jc w:val="both"/>
      </w:pPr>
      <w:r w:rsidRPr="004F3DFE">
        <w:rPr>
          <w:rFonts w:ascii="Arial Narrow" w:eastAsia="Arial Narrow" w:hAnsi="Arial Narrow" w:cs="Arial Narrow"/>
          <w:sz w:val="24"/>
        </w:rPr>
        <w:tab/>
        <w:t xml:space="preserve">Un, plusieurs ou tous les officiers peuvent, avec le consentement de tous les autres officiers, que ce consentement soit donné avant, pendant ou après la réunion, participer à une assemblée </w:t>
      </w:r>
      <w:r w:rsidR="006269C7" w:rsidRPr="004F3DFE">
        <w:rPr>
          <w:rFonts w:ascii="Arial Narrow" w:eastAsia="Arial Narrow" w:hAnsi="Arial Narrow" w:cs="Arial Narrow"/>
          <w:sz w:val="24"/>
        </w:rPr>
        <w:t>du bureau</w:t>
      </w:r>
      <w:r w:rsidRPr="004F3DFE">
        <w:rPr>
          <w:rFonts w:ascii="Arial Narrow" w:eastAsia="Arial Narrow" w:hAnsi="Arial Narrow" w:cs="Arial Narrow"/>
          <w:sz w:val="24"/>
        </w:rPr>
        <w:t xml:space="preserve"> de direction à l'aide de tout moyen technique leur permettant de communiquer avec les autres officiers ou participants à l'assemblée.  Ces officiers sont en pareils cas réputés assister à l'assemblée.  Une assemblée tenue en utilisant des moyens techniques peut avoir lieu pour délibérer sur toute question.  En cas d'interruption de la communication, l'assemblée demeure valide si le quorum est maintenu.</w:t>
      </w:r>
    </w:p>
    <w:p w14:paraId="0E711B27" w14:textId="77777777" w:rsidR="00BE771C" w:rsidRPr="004F3DFE" w:rsidRDefault="00BE771C">
      <w:pPr>
        <w:tabs>
          <w:tab w:val="left" w:pos="0"/>
          <w:tab w:val="left" w:pos="720"/>
          <w:tab w:val="left" w:pos="963"/>
          <w:tab w:val="left" w:pos="1440"/>
        </w:tabs>
        <w:jc w:val="both"/>
      </w:pPr>
    </w:p>
    <w:p w14:paraId="242B5028" w14:textId="77777777" w:rsidR="00BE771C" w:rsidRPr="004F3DFE" w:rsidRDefault="00A10438">
      <w:pPr>
        <w:tabs>
          <w:tab w:val="left" w:pos="0"/>
          <w:tab w:val="left" w:pos="720"/>
          <w:tab w:val="left" w:pos="963"/>
          <w:tab w:val="left" w:pos="1440"/>
        </w:tabs>
        <w:jc w:val="both"/>
      </w:pPr>
      <w:r w:rsidRPr="004F3DFE">
        <w:rPr>
          <w:rFonts w:ascii="Arial Narrow" w:eastAsia="Arial Narrow" w:hAnsi="Arial Narrow" w:cs="Arial Narrow"/>
          <w:b/>
          <w:sz w:val="24"/>
        </w:rPr>
        <w:t>7.5</w:t>
      </w:r>
      <w:r w:rsidRPr="004F3DFE">
        <w:rPr>
          <w:rFonts w:ascii="Arial Narrow" w:eastAsia="Arial Narrow" w:hAnsi="Arial Narrow" w:cs="Arial Narrow"/>
          <w:b/>
          <w:sz w:val="24"/>
        </w:rPr>
        <w:tab/>
        <w:t>Renonciation</w:t>
      </w:r>
    </w:p>
    <w:p w14:paraId="2CAECFB8" w14:textId="77777777" w:rsidR="00BE771C" w:rsidRPr="004F3DFE" w:rsidRDefault="00BE771C">
      <w:pPr>
        <w:tabs>
          <w:tab w:val="left" w:pos="0"/>
          <w:tab w:val="left" w:pos="720"/>
          <w:tab w:val="left" w:pos="963"/>
          <w:tab w:val="left" w:pos="1440"/>
        </w:tabs>
        <w:jc w:val="both"/>
      </w:pPr>
    </w:p>
    <w:p w14:paraId="4963A0BB" w14:textId="20249CA9" w:rsidR="00BE771C" w:rsidRPr="004F3DFE" w:rsidRDefault="00A10438">
      <w:pPr>
        <w:tabs>
          <w:tab w:val="left" w:pos="0"/>
          <w:tab w:val="left" w:pos="720"/>
          <w:tab w:val="left" w:pos="963"/>
          <w:tab w:val="left" w:pos="1440"/>
        </w:tabs>
        <w:ind w:left="720" w:hanging="720"/>
        <w:jc w:val="both"/>
      </w:pPr>
      <w:r w:rsidRPr="004F3DFE">
        <w:rPr>
          <w:rFonts w:ascii="Arial Narrow" w:eastAsia="Arial Narrow" w:hAnsi="Arial Narrow" w:cs="Arial Narrow"/>
          <w:sz w:val="24"/>
        </w:rPr>
        <w:tab/>
        <w:t xml:space="preserve">Tout officier peut verbalement ou par écrit, renoncer à l'avis de convocation d'une réunion </w:t>
      </w:r>
      <w:r w:rsidR="006269C7" w:rsidRPr="004F3DFE">
        <w:rPr>
          <w:rFonts w:ascii="Arial Narrow" w:eastAsia="Arial Narrow" w:hAnsi="Arial Narrow" w:cs="Arial Narrow"/>
          <w:sz w:val="24"/>
        </w:rPr>
        <w:t>du bureau</w:t>
      </w:r>
      <w:r w:rsidRPr="004F3DFE">
        <w:rPr>
          <w:rFonts w:ascii="Arial Narrow" w:eastAsia="Arial Narrow" w:hAnsi="Arial Narrow" w:cs="Arial Narrow"/>
          <w:sz w:val="24"/>
        </w:rPr>
        <w:t xml:space="preserve"> de direction ainsi qu'à tout changement dans cet avis ou dans le délai qui y est indiqué.  Telle renonciation peut être verbalement donnée avant, pendant ou après la réunion concernée.  La présence d'un officier à la réunion équivaut à une renonciation sauf s'il y assiste spécialement pour s'opposer aux délibérations en invoquant entre autres que la réunion n'a pas été régulièrement convoquée.</w:t>
      </w:r>
    </w:p>
    <w:p w14:paraId="0E1A0C70" w14:textId="77777777" w:rsidR="00BE771C" w:rsidRPr="004F3DFE" w:rsidRDefault="00BE771C">
      <w:pPr>
        <w:tabs>
          <w:tab w:val="left" w:pos="0"/>
          <w:tab w:val="left" w:pos="720"/>
          <w:tab w:val="left" w:pos="963"/>
          <w:tab w:val="left" w:pos="1440"/>
        </w:tabs>
        <w:jc w:val="both"/>
      </w:pPr>
    </w:p>
    <w:p w14:paraId="185BEAC0" w14:textId="77777777" w:rsidR="00BE771C" w:rsidRPr="004F3DFE" w:rsidRDefault="00A10438">
      <w:pPr>
        <w:tabs>
          <w:tab w:val="left" w:pos="0"/>
          <w:tab w:val="left" w:pos="720"/>
          <w:tab w:val="left" w:pos="963"/>
          <w:tab w:val="left" w:pos="1440"/>
        </w:tabs>
        <w:jc w:val="both"/>
      </w:pPr>
      <w:r w:rsidRPr="004F3DFE">
        <w:rPr>
          <w:rFonts w:ascii="Arial Narrow" w:eastAsia="Arial Narrow" w:hAnsi="Arial Narrow" w:cs="Arial Narrow"/>
          <w:b/>
          <w:sz w:val="24"/>
        </w:rPr>
        <w:t>7.6</w:t>
      </w:r>
      <w:r w:rsidRPr="004F3DFE">
        <w:rPr>
          <w:rFonts w:ascii="Arial Narrow" w:eastAsia="Arial Narrow" w:hAnsi="Arial Narrow" w:cs="Arial Narrow"/>
          <w:b/>
          <w:sz w:val="24"/>
        </w:rPr>
        <w:tab/>
        <w:t>Résolutions tenant lieu de réunion</w:t>
      </w:r>
    </w:p>
    <w:p w14:paraId="194974DC" w14:textId="77777777" w:rsidR="00BE771C" w:rsidRPr="004F3DFE" w:rsidRDefault="00BE771C">
      <w:pPr>
        <w:tabs>
          <w:tab w:val="left" w:pos="0"/>
          <w:tab w:val="left" w:pos="720"/>
          <w:tab w:val="left" w:pos="963"/>
          <w:tab w:val="left" w:pos="1440"/>
        </w:tabs>
        <w:jc w:val="both"/>
      </w:pPr>
    </w:p>
    <w:p w14:paraId="3214DCBC" w14:textId="77777777" w:rsidR="00BE771C" w:rsidRDefault="00A10438">
      <w:pPr>
        <w:tabs>
          <w:tab w:val="left" w:pos="0"/>
          <w:tab w:val="left" w:pos="720"/>
          <w:tab w:val="left" w:pos="963"/>
          <w:tab w:val="left" w:pos="1440"/>
        </w:tabs>
        <w:ind w:left="720" w:hanging="720"/>
        <w:jc w:val="both"/>
        <w:rPr>
          <w:rFonts w:ascii="Arial Narrow" w:eastAsia="Arial Narrow" w:hAnsi="Arial Narrow" w:cs="Arial Narrow"/>
          <w:sz w:val="24"/>
        </w:rPr>
      </w:pPr>
      <w:r w:rsidRPr="004F3DFE">
        <w:rPr>
          <w:rFonts w:ascii="Arial Narrow" w:eastAsia="Arial Narrow" w:hAnsi="Arial Narrow" w:cs="Arial Narrow"/>
          <w:sz w:val="24"/>
        </w:rPr>
        <w:tab/>
        <w:t>Les résolutions écrites signées de tous les officiers habilités à voter sur ces dernières ont la même valeur que si elles avaient été adoptées au cours de ces assemblées. Un exemplaire de ces résolutions doit être conservé avec les procès-verbaux des délibérations.  Les règles applicables aux assemblées du Conseil s'appliquent mutatis mutandis aux assemblées du bureau de direction et à celles des autres comités.</w:t>
      </w:r>
    </w:p>
    <w:p w14:paraId="6D59527F" w14:textId="77777777" w:rsidR="00BE771C" w:rsidRPr="004F3DFE" w:rsidRDefault="00BE771C">
      <w:pPr>
        <w:tabs>
          <w:tab w:val="left" w:pos="0"/>
          <w:tab w:val="left" w:pos="720"/>
          <w:tab w:val="left" w:pos="963"/>
          <w:tab w:val="left" w:pos="1440"/>
        </w:tabs>
        <w:jc w:val="both"/>
      </w:pPr>
    </w:p>
    <w:p w14:paraId="16BEBCB0" w14:textId="77777777" w:rsidR="00BE771C" w:rsidRPr="004F3DFE" w:rsidRDefault="00A10438">
      <w:pPr>
        <w:tabs>
          <w:tab w:val="left" w:pos="0"/>
          <w:tab w:val="left" w:pos="720"/>
          <w:tab w:val="left" w:pos="963"/>
          <w:tab w:val="left" w:pos="1440"/>
        </w:tabs>
        <w:jc w:val="both"/>
      </w:pPr>
      <w:r w:rsidRPr="004F3DFE">
        <w:rPr>
          <w:rFonts w:ascii="Arial Narrow" w:eastAsia="Arial Narrow" w:hAnsi="Arial Narrow" w:cs="Arial Narrow"/>
          <w:b/>
          <w:sz w:val="24"/>
        </w:rPr>
        <w:t>8.</w:t>
      </w:r>
      <w:r w:rsidRPr="004F3DFE">
        <w:rPr>
          <w:rFonts w:ascii="Arial Narrow" w:eastAsia="Arial Narrow" w:hAnsi="Arial Narrow" w:cs="Arial Narrow"/>
          <w:b/>
          <w:sz w:val="24"/>
        </w:rPr>
        <w:tab/>
        <w:t>POUVOIRS ET DEVOIRS DES ADMINISTRATEURS</w:t>
      </w:r>
    </w:p>
    <w:p w14:paraId="2E596ACE" w14:textId="77777777" w:rsidR="00BE771C" w:rsidRPr="004F3DFE" w:rsidRDefault="00BE771C">
      <w:pPr>
        <w:tabs>
          <w:tab w:val="left" w:pos="0"/>
          <w:tab w:val="left" w:pos="720"/>
          <w:tab w:val="left" w:pos="963"/>
          <w:tab w:val="left" w:pos="1440"/>
        </w:tabs>
        <w:jc w:val="both"/>
      </w:pPr>
    </w:p>
    <w:p w14:paraId="37632386" w14:textId="77777777" w:rsidR="00BE771C" w:rsidRPr="004F3DFE" w:rsidRDefault="00A10438">
      <w:pPr>
        <w:tabs>
          <w:tab w:val="left" w:pos="0"/>
          <w:tab w:val="left" w:pos="720"/>
          <w:tab w:val="left" w:pos="963"/>
          <w:tab w:val="left" w:pos="1440"/>
        </w:tabs>
        <w:jc w:val="both"/>
      </w:pPr>
      <w:r w:rsidRPr="004F3DFE">
        <w:rPr>
          <w:rFonts w:ascii="Arial Narrow" w:eastAsia="Arial Narrow" w:hAnsi="Arial Narrow" w:cs="Arial Narrow"/>
          <w:b/>
          <w:sz w:val="24"/>
        </w:rPr>
        <w:t>8.1</w:t>
      </w:r>
      <w:r w:rsidRPr="004F3DFE">
        <w:rPr>
          <w:rFonts w:ascii="Arial Narrow" w:eastAsia="Arial Narrow" w:hAnsi="Arial Narrow" w:cs="Arial Narrow"/>
          <w:b/>
          <w:sz w:val="24"/>
        </w:rPr>
        <w:tab/>
        <w:t>Président et vice-président</w:t>
      </w:r>
    </w:p>
    <w:p w14:paraId="7156987A" w14:textId="77777777" w:rsidR="00BE771C" w:rsidRPr="004F3DFE" w:rsidRDefault="00BE771C">
      <w:pPr>
        <w:tabs>
          <w:tab w:val="left" w:pos="0"/>
          <w:tab w:val="left" w:pos="720"/>
          <w:tab w:val="left" w:pos="963"/>
          <w:tab w:val="left" w:pos="1440"/>
        </w:tabs>
        <w:jc w:val="both"/>
      </w:pPr>
    </w:p>
    <w:p w14:paraId="2224877E" w14:textId="77777777" w:rsidR="00BE771C" w:rsidRPr="004F3DFE" w:rsidRDefault="00A10438">
      <w:pPr>
        <w:tabs>
          <w:tab w:val="left" w:pos="0"/>
          <w:tab w:val="left" w:pos="720"/>
          <w:tab w:val="left" w:pos="963"/>
          <w:tab w:val="left" w:pos="1440"/>
        </w:tabs>
        <w:ind w:left="720" w:hanging="720"/>
        <w:jc w:val="both"/>
      </w:pPr>
      <w:r w:rsidRPr="004F3DFE">
        <w:rPr>
          <w:rFonts w:ascii="Arial Narrow" w:eastAsia="Arial Narrow" w:hAnsi="Arial Narrow" w:cs="Arial Narrow"/>
          <w:sz w:val="24"/>
        </w:rPr>
        <w:tab/>
        <w:t>Le président préside les assemblées générales des membres, celles du Conseil et du bureau de direction et, au cas d'égalité des voix, il a droit à un vote prépondérant.</w:t>
      </w:r>
    </w:p>
    <w:p w14:paraId="6E6EBA52" w14:textId="77777777" w:rsidR="00BE771C" w:rsidRPr="004F3DFE" w:rsidRDefault="00BE771C">
      <w:pPr>
        <w:tabs>
          <w:tab w:val="left" w:pos="0"/>
          <w:tab w:val="left" w:pos="720"/>
          <w:tab w:val="left" w:pos="963"/>
          <w:tab w:val="left" w:pos="1440"/>
        </w:tabs>
        <w:jc w:val="both"/>
      </w:pPr>
    </w:p>
    <w:p w14:paraId="28EEDBEB" w14:textId="77777777" w:rsidR="00BE771C" w:rsidRPr="004F3DFE" w:rsidRDefault="00A10438">
      <w:pPr>
        <w:tabs>
          <w:tab w:val="left" w:pos="0"/>
          <w:tab w:val="left" w:pos="720"/>
          <w:tab w:val="left" w:pos="963"/>
          <w:tab w:val="left" w:pos="1440"/>
        </w:tabs>
        <w:ind w:left="720" w:hanging="720"/>
        <w:jc w:val="both"/>
      </w:pPr>
      <w:r w:rsidRPr="004F3DFE">
        <w:rPr>
          <w:rFonts w:ascii="Arial Narrow" w:eastAsia="Arial Narrow" w:hAnsi="Arial Narrow" w:cs="Arial Narrow"/>
          <w:sz w:val="24"/>
        </w:rPr>
        <w:tab/>
        <w:t>Au cas d'absence du président, l’un des vice-présidents désigné</w:t>
      </w:r>
      <w:r w:rsidR="0039177A">
        <w:rPr>
          <w:rFonts w:ascii="Arial Narrow" w:eastAsia="Arial Narrow" w:hAnsi="Arial Narrow" w:cs="Arial Narrow"/>
          <w:sz w:val="24"/>
        </w:rPr>
        <w:t>s</w:t>
      </w:r>
      <w:r w:rsidRPr="004F3DFE">
        <w:rPr>
          <w:rFonts w:ascii="Arial Narrow" w:eastAsia="Arial Narrow" w:hAnsi="Arial Narrow" w:cs="Arial Narrow"/>
          <w:sz w:val="24"/>
        </w:rPr>
        <w:t xml:space="preserve"> par l'assemblée remplit la charge du président.</w:t>
      </w:r>
    </w:p>
    <w:p w14:paraId="6E779139" w14:textId="77777777" w:rsidR="00BE771C" w:rsidRPr="004F3DFE" w:rsidRDefault="00BE771C">
      <w:pPr>
        <w:tabs>
          <w:tab w:val="left" w:pos="0"/>
          <w:tab w:val="left" w:pos="720"/>
          <w:tab w:val="left" w:pos="963"/>
          <w:tab w:val="left" w:pos="1440"/>
        </w:tabs>
        <w:jc w:val="both"/>
      </w:pPr>
    </w:p>
    <w:p w14:paraId="7C0B2327" w14:textId="77777777" w:rsidR="00BE771C" w:rsidRPr="004F3DFE" w:rsidRDefault="00A10438">
      <w:pPr>
        <w:tabs>
          <w:tab w:val="left" w:pos="0"/>
          <w:tab w:val="left" w:pos="720"/>
          <w:tab w:val="left" w:pos="963"/>
          <w:tab w:val="left" w:pos="1440"/>
        </w:tabs>
        <w:ind w:left="720" w:hanging="720"/>
        <w:jc w:val="both"/>
      </w:pPr>
      <w:r w:rsidRPr="004F3DFE">
        <w:rPr>
          <w:rFonts w:ascii="Arial Narrow" w:eastAsia="Arial Narrow" w:hAnsi="Arial Narrow" w:cs="Arial Narrow"/>
          <w:sz w:val="24"/>
        </w:rPr>
        <w:tab/>
        <w:t>Si le président et les vice-présidents sont absents, un administrateur désigné par l'assemblée agit comme président.</w:t>
      </w:r>
    </w:p>
    <w:p w14:paraId="52507B4A" w14:textId="77777777" w:rsidR="00BE771C" w:rsidRPr="004F3DFE" w:rsidRDefault="00BE771C">
      <w:pPr>
        <w:tabs>
          <w:tab w:val="left" w:pos="0"/>
          <w:tab w:val="left" w:pos="720"/>
          <w:tab w:val="left" w:pos="963"/>
          <w:tab w:val="left" w:pos="1440"/>
        </w:tabs>
        <w:jc w:val="both"/>
      </w:pPr>
    </w:p>
    <w:p w14:paraId="7496A3EA" w14:textId="77777777" w:rsidR="00BE771C" w:rsidRPr="004F3DFE" w:rsidRDefault="00A10438">
      <w:pPr>
        <w:tabs>
          <w:tab w:val="left" w:pos="0"/>
          <w:tab w:val="left" w:pos="720"/>
          <w:tab w:val="left" w:pos="963"/>
          <w:tab w:val="left" w:pos="1440"/>
        </w:tabs>
        <w:jc w:val="both"/>
      </w:pPr>
      <w:r w:rsidRPr="004F3DFE">
        <w:rPr>
          <w:rFonts w:ascii="Arial Narrow" w:eastAsia="Arial Narrow" w:hAnsi="Arial Narrow" w:cs="Arial Narrow"/>
          <w:b/>
          <w:sz w:val="24"/>
        </w:rPr>
        <w:t>8.2</w:t>
      </w:r>
      <w:r w:rsidRPr="004F3DFE">
        <w:rPr>
          <w:rFonts w:ascii="Arial Narrow" w:eastAsia="Arial Narrow" w:hAnsi="Arial Narrow" w:cs="Arial Narrow"/>
          <w:b/>
          <w:sz w:val="24"/>
        </w:rPr>
        <w:tab/>
        <w:t>Secrétaire</w:t>
      </w:r>
    </w:p>
    <w:p w14:paraId="521B46A3" w14:textId="77777777" w:rsidR="00BE771C" w:rsidRPr="004F3DFE" w:rsidRDefault="00BE771C">
      <w:pPr>
        <w:tabs>
          <w:tab w:val="left" w:pos="0"/>
          <w:tab w:val="left" w:pos="720"/>
          <w:tab w:val="left" w:pos="963"/>
          <w:tab w:val="left" w:pos="1440"/>
        </w:tabs>
        <w:jc w:val="both"/>
      </w:pPr>
    </w:p>
    <w:p w14:paraId="7B71B427" w14:textId="77777777" w:rsidR="00BE771C" w:rsidRPr="004F3DFE" w:rsidRDefault="00A10438">
      <w:pPr>
        <w:tabs>
          <w:tab w:val="left" w:pos="0"/>
          <w:tab w:val="left" w:pos="720"/>
          <w:tab w:val="left" w:pos="963"/>
          <w:tab w:val="left" w:pos="1440"/>
        </w:tabs>
        <w:ind w:left="720" w:hanging="720"/>
        <w:jc w:val="both"/>
      </w:pPr>
      <w:r w:rsidRPr="004F3DFE">
        <w:rPr>
          <w:rFonts w:ascii="Arial Narrow" w:eastAsia="Arial Narrow" w:hAnsi="Arial Narrow" w:cs="Arial Narrow"/>
          <w:sz w:val="24"/>
        </w:rPr>
        <w:tab/>
        <w:t xml:space="preserve">Le secrétaire </w:t>
      </w:r>
      <w:proofErr w:type="spellStart"/>
      <w:r w:rsidRPr="004F3DFE">
        <w:rPr>
          <w:rFonts w:ascii="Arial Narrow" w:eastAsia="Arial Narrow" w:hAnsi="Arial Narrow" w:cs="Arial Narrow"/>
          <w:sz w:val="24"/>
        </w:rPr>
        <w:t>a</w:t>
      </w:r>
      <w:proofErr w:type="spellEnd"/>
      <w:r w:rsidRPr="004F3DFE">
        <w:rPr>
          <w:rFonts w:ascii="Arial Narrow" w:eastAsia="Arial Narrow" w:hAnsi="Arial Narrow" w:cs="Arial Narrow"/>
          <w:sz w:val="24"/>
        </w:rPr>
        <w:t xml:space="preserve"> la garde du sceau et il dresse et tient les procès-verbaux des assemblées de la Chambre, du conseil et du bureau de direction. Il envoie les avis de convocation pour </w:t>
      </w:r>
      <w:proofErr w:type="gramStart"/>
      <w:r w:rsidRPr="004F3DFE">
        <w:rPr>
          <w:rFonts w:ascii="Arial Narrow" w:eastAsia="Arial Narrow" w:hAnsi="Arial Narrow" w:cs="Arial Narrow"/>
          <w:sz w:val="24"/>
        </w:rPr>
        <w:t>les  assemblées</w:t>
      </w:r>
      <w:proofErr w:type="gramEnd"/>
      <w:r w:rsidRPr="004F3DFE">
        <w:rPr>
          <w:rFonts w:ascii="Arial Narrow" w:eastAsia="Arial Narrow" w:hAnsi="Arial Narrow" w:cs="Arial Narrow"/>
          <w:sz w:val="24"/>
        </w:rPr>
        <w:t xml:space="preserve"> de la chambre, du conseil et du bureau de direction. Il reçoit les avis de démission des membres de la chambre.</w:t>
      </w:r>
    </w:p>
    <w:p w14:paraId="295A8477" w14:textId="77777777" w:rsidR="00584A41" w:rsidRPr="004F3DFE" w:rsidRDefault="00584A41">
      <w:pPr>
        <w:tabs>
          <w:tab w:val="left" w:pos="0"/>
          <w:tab w:val="left" w:pos="720"/>
          <w:tab w:val="left" w:pos="963"/>
          <w:tab w:val="left" w:pos="1440"/>
        </w:tabs>
        <w:jc w:val="both"/>
      </w:pPr>
    </w:p>
    <w:p w14:paraId="64EC1453" w14:textId="77777777" w:rsidR="00BE771C" w:rsidRPr="004F3DFE" w:rsidRDefault="00A10438">
      <w:pPr>
        <w:tabs>
          <w:tab w:val="left" w:pos="0"/>
          <w:tab w:val="left" w:pos="720"/>
          <w:tab w:val="left" w:pos="963"/>
          <w:tab w:val="left" w:pos="1440"/>
        </w:tabs>
        <w:ind w:left="720" w:hanging="720"/>
        <w:jc w:val="both"/>
      </w:pPr>
      <w:r w:rsidRPr="004F3DFE">
        <w:rPr>
          <w:rFonts w:ascii="Arial Narrow" w:eastAsia="Arial Narrow" w:hAnsi="Arial Narrow" w:cs="Arial Narrow"/>
          <w:b/>
          <w:sz w:val="24"/>
        </w:rPr>
        <w:t>8.2.1.</w:t>
      </w:r>
      <w:r w:rsidRPr="004F3DFE">
        <w:rPr>
          <w:rFonts w:ascii="Arial Narrow" w:eastAsia="Arial Narrow" w:hAnsi="Arial Narrow" w:cs="Arial Narrow"/>
          <w:b/>
          <w:sz w:val="24"/>
        </w:rPr>
        <w:tab/>
        <w:t>Trésorier</w:t>
      </w:r>
    </w:p>
    <w:p w14:paraId="4FD4B22E" w14:textId="77777777" w:rsidR="00BE771C" w:rsidRPr="004F3DFE" w:rsidRDefault="00BE771C">
      <w:pPr>
        <w:tabs>
          <w:tab w:val="left" w:pos="0"/>
          <w:tab w:val="left" w:pos="720"/>
          <w:tab w:val="left" w:pos="963"/>
          <w:tab w:val="left" w:pos="1440"/>
        </w:tabs>
        <w:jc w:val="both"/>
      </w:pPr>
    </w:p>
    <w:p w14:paraId="2DC47C7B" w14:textId="77777777" w:rsidR="00BE771C" w:rsidRPr="004F3DFE" w:rsidRDefault="00A10438">
      <w:pPr>
        <w:tabs>
          <w:tab w:val="left" w:pos="0"/>
          <w:tab w:val="left" w:pos="720"/>
          <w:tab w:val="left" w:pos="963"/>
          <w:tab w:val="left" w:pos="1440"/>
        </w:tabs>
        <w:ind w:left="720" w:hanging="720"/>
        <w:jc w:val="both"/>
      </w:pPr>
      <w:r w:rsidRPr="004F3DFE">
        <w:rPr>
          <w:rFonts w:ascii="Arial Narrow" w:eastAsia="Arial Narrow" w:hAnsi="Arial Narrow" w:cs="Arial Narrow"/>
          <w:sz w:val="24"/>
        </w:rPr>
        <w:tab/>
        <w:t>Il a la charge de vérifier la comptabilité de la Chambre.</w:t>
      </w:r>
    </w:p>
    <w:p w14:paraId="65E8587E" w14:textId="77777777" w:rsidR="00BE771C" w:rsidRPr="004F3DFE" w:rsidRDefault="00BE771C">
      <w:pPr>
        <w:tabs>
          <w:tab w:val="left" w:pos="0"/>
          <w:tab w:val="left" w:pos="720"/>
          <w:tab w:val="left" w:pos="963"/>
          <w:tab w:val="left" w:pos="1440"/>
        </w:tabs>
        <w:jc w:val="both"/>
      </w:pPr>
    </w:p>
    <w:p w14:paraId="1D97C380" w14:textId="46D80F25" w:rsidR="00BE771C" w:rsidRPr="004F3DFE" w:rsidRDefault="00A10438">
      <w:pPr>
        <w:tabs>
          <w:tab w:val="left" w:pos="0"/>
          <w:tab w:val="left" w:pos="720"/>
          <w:tab w:val="left" w:pos="963"/>
          <w:tab w:val="left" w:pos="1440"/>
        </w:tabs>
        <w:ind w:left="720" w:hanging="720"/>
        <w:jc w:val="both"/>
      </w:pPr>
      <w:r w:rsidRPr="004F3DFE">
        <w:rPr>
          <w:rFonts w:ascii="Arial Narrow" w:eastAsia="Arial Narrow" w:hAnsi="Arial Narrow" w:cs="Arial Narrow"/>
          <w:sz w:val="24"/>
        </w:rPr>
        <w:tab/>
      </w:r>
      <w:r w:rsidR="006269C7" w:rsidRPr="004F3DFE">
        <w:rPr>
          <w:rFonts w:ascii="Arial Narrow" w:eastAsia="Arial Narrow" w:hAnsi="Arial Narrow" w:cs="Arial Narrow"/>
          <w:sz w:val="24"/>
        </w:rPr>
        <w:t>Il s’assure</w:t>
      </w:r>
      <w:r w:rsidRPr="004F3DFE">
        <w:rPr>
          <w:rFonts w:ascii="Arial Narrow" w:eastAsia="Arial Narrow" w:hAnsi="Arial Narrow" w:cs="Arial Narrow"/>
          <w:sz w:val="24"/>
        </w:rPr>
        <w:t xml:space="preserve"> que les chèques, effets de commerce et tout acte ou document approuvé par la chambre, le conseil ou le bureau de direction soient signés par deux (2) personnes parmi les quatre (4) personnes suivantes : Président, président</w:t>
      </w:r>
      <w:r w:rsidR="0039177A">
        <w:rPr>
          <w:rFonts w:ascii="Arial Narrow" w:eastAsia="Arial Narrow" w:hAnsi="Arial Narrow" w:cs="Arial Narrow"/>
          <w:sz w:val="24"/>
        </w:rPr>
        <w:t>-</w:t>
      </w:r>
      <w:r w:rsidRPr="004F3DFE">
        <w:rPr>
          <w:rFonts w:ascii="Arial Narrow" w:eastAsia="Arial Narrow" w:hAnsi="Arial Narrow" w:cs="Arial Narrow"/>
          <w:sz w:val="24"/>
        </w:rPr>
        <w:t>sortant, directeur général et trésorier (vice-président) selon une résolution dûment adoptée à cet effet.</w:t>
      </w:r>
    </w:p>
    <w:p w14:paraId="6233C44A" w14:textId="77777777" w:rsidR="00BE771C" w:rsidRPr="004F3DFE" w:rsidRDefault="00BE771C">
      <w:pPr>
        <w:tabs>
          <w:tab w:val="left" w:pos="0"/>
          <w:tab w:val="left" w:pos="720"/>
          <w:tab w:val="left" w:pos="963"/>
          <w:tab w:val="left" w:pos="1440"/>
        </w:tabs>
        <w:jc w:val="both"/>
      </w:pPr>
    </w:p>
    <w:p w14:paraId="76FE2CF6" w14:textId="01FEF6DD" w:rsidR="00BE771C" w:rsidRPr="004F3DFE" w:rsidRDefault="00A10438">
      <w:pPr>
        <w:tabs>
          <w:tab w:val="left" w:pos="0"/>
          <w:tab w:val="left" w:pos="720"/>
          <w:tab w:val="left" w:pos="963"/>
          <w:tab w:val="left" w:pos="1440"/>
        </w:tabs>
        <w:ind w:left="720" w:hanging="720"/>
        <w:jc w:val="both"/>
      </w:pPr>
      <w:r w:rsidRPr="004F3DFE">
        <w:rPr>
          <w:rFonts w:ascii="Arial Narrow" w:eastAsia="Arial Narrow" w:hAnsi="Arial Narrow" w:cs="Arial Narrow"/>
          <w:sz w:val="24"/>
        </w:rPr>
        <w:tab/>
        <w:t xml:space="preserve">Il fait un rapport détaillé des opérations au vérificateur </w:t>
      </w:r>
      <w:r w:rsidR="006269C7" w:rsidRPr="004F3DFE">
        <w:rPr>
          <w:rFonts w:ascii="Arial Narrow" w:eastAsia="Arial Narrow" w:hAnsi="Arial Narrow" w:cs="Arial Narrow"/>
          <w:sz w:val="24"/>
        </w:rPr>
        <w:t>nommé, à</w:t>
      </w:r>
      <w:r w:rsidRPr="004F3DFE">
        <w:rPr>
          <w:rFonts w:ascii="Arial Narrow" w:eastAsia="Arial Narrow" w:hAnsi="Arial Narrow" w:cs="Arial Narrow"/>
          <w:sz w:val="24"/>
        </w:rPr>
        <w:t xml:space="preserve"> l'assemblée générale et en tout temps, à la demande du Conseil.</w:t>
      </w:r>
    </w:p>
    <w:p w14:paraId="100FD0A8" w14:textId="77777777" w:rsidR="00BE771C" w:rsidRPr="004F3DFE" w:rsidRDefault="00BE771C">
      <w:pPr>
        <w:tabs>
          <w:tab w:val="left" w:pos="0"/>
          <w:tab w:val="left" w:pos="720"/>
          <w:tab w:val="left" w:pos="963"/>
          <w:tab w:val="left" w:pos="1440"/>
        </w:tabs>
        <w:jc w:val="both"/>
      </w:pPr>
    </w:p>
    <w:p w14:paraId="49C4771A" w14:textId="77777777" w:rsidR="00BE771C" w:rsidRPr="004F3DFE" w:rsidRDefault="00A10438">
      <w:pPr>
        <w:tabs>
          <w:tab w:val="left" w:pos="0"/>
          <w:tab w:val="left" w:pos="720"/>
          <w:tab w:val="left" w:pos="963"/>
          <w:tab w:val="left" w:pos="1440"/>
        </w:tabs>
        <w:ind w:left="720" w:hanging="720"/>
        <w:jc w:val="both"/>
      </w:pPr>
      <w:r w:rsidRPr="004F3DFE">
        <w:rPr>
          <w:rFonts w:ascii="Arial Narrow" w:eastAsia="Arial Narrow" w:hAnsi="Arial Narrow" w:cs="Arial Narrow"/>
          <w:sz w:val="24"/>
        </w:rPr>
        <w:tab/>
        <w:t>Il prépare le budget de la chambre, le présente au bureau de direction.  Il soumet les états financiers périodiques de la chambre aux assemblées du bureau de direction et au conseil.</w:t>
      </w:r>
    </w:p>
    <w:p w14:paraId="1119F185" w14:textId="77777777" w:rsidR="00BE771C" w:rsidRPr="004F3DFE" w:rsidRDefault="00BE771C">
      <w:pPr>
        <w:tabs>
          <w:tab w:val="left" w:pos="0"/>
          <w:tab w:val="left" w:pos="720"/>
          <w:tab w:val="left" w:pos="963"/>
          <w:tab w:val="left" w:pos="1440"/>
        </w:tabs>
        <w:jc w:val="both"/>
      </w:pPr>
    </w:p>
    <w:p w14:paraId="2B534353" w14:textId="77777777" w:rsidR="00BE771C" w:rsidRPr="004F3DFE" w:rsidRDefault="00A10438">
      <w:pPr>
        <w:tabs>
          <w:tab w:val="left" w:pos="0"/>
          <w:tab w:val="left" w:pos="720"/>
          <w:tab w:val="left" w:pos="963"/>
          <w:tab w:val="left" w:pos="1440"/>
        </w:tabs>
        <w:ind w:left="720" w:hanging="720"/>
        <w:jc w:val="both"/>
      </w:pPr>
      <w:r w:rsidRPr="004F3DFE">
        <w:rPr>
          <w:rFonts w:ascii="Arial Narrow" w:eastAsia="Arial Narrow" w:hAnsi="Arial Narrow" w:cs="Arial Narrow"/>
          <w:sz w:val="24"/>
        </w:rPr>
        <w:tab/>
      </w:r>
      <w:r w:rsidRPr="004F3DFE">
        <w:rPr>
          <w:rFonts w:ascii="Arial Narrow" w:eastAsia="Arial Narrow" w:hAnsi="Arial Narrow" w:cs="Arial Narrow"/>
          <w:sz w:val="24"/>
        </w:rPr>
        <w:tab/>
        <w:t>Il peut suggérer des méthodes comptables pour rendre plus efficace et efficiente la trésorerie.</w:t>
      </w:r>
    </w:p>
    <w:p w14:paraId="344A8FFC" w14:textId="77777777" w:rsidR="00BE771C" w:rsidRPr="004F3DFE" w:rsidRDefault="00BE771C">
      <w:pPr>
        <w:tabs>
          <w:tab w:val="left" w:pos="0"/>
          <w:tab w:val="left" w:pos="720"/>
          <w:tab w:val="left" w:pos="963"/>
          <w:tab w:val="left" w:pos="1440"/>
        </w:tabs>
        <w:ind w:left="720" w:hanging="720"/>
        <w:jc w:val="both"/>
      </w:pPr>
    </w:p>
    <w:p w14:paraId="2B827F4E" w14:textId="77777777" w:rsidR="00BE771C" w:rsidRPr="004F3DFE" w:rsidRDefault="00A10438">
      <w:pPr>
        <w:tabs>
          <w:tab w:val="left" w:pos="0"/>
          <w:tab w:val="left" w:pos="720"/>
          <w:tab w:val="left" w:pos="963"/>
          <w:tab w:val="left" w:pos="1440"/>
        </w:tabs>
        <w:ind w:left="720" w:hanging="720"/>
        <w:jc w:val="both"/>
      </w:pPr>
      <w:r w:rsidRPr="004F3DFE">
        <w:rPr>
          <w:rFonts w:ascii="Arial Narrow" w:eastAsia="Arial Narrow" w:hAnsi="Arial Narrow" w:cs="Arial Narrow"/>
          <w:sz w:val="24"/>
        </w:rPr>
        <w:tab/>
        <w:t>Il gère les placements de la chambre.</w:t>
      </w:r>
    </w:p>
    <w:p w14:paraId="485A951F" w14:textId="77777777" w:rsidR="00BE771C" w:rsidRPr="004F3DFE" w:rsidRDefault="00BE771C">
      <w:pPr>
        <w:tabs>
          <w:tab w:val="left" w:pos="0"/>
          <w:tab w:val="left" w:pos="720"/>
          <w:tab w:val="left" w:pos="963"/>
          <w:tab w:val="left" w:pos="1440"/>
        </w:tabs>
        <w:jc w:val="both"/>
      </w:pPr>
    </w:p>
    <w:p w14:paraId="5617B288" w14:textId="77777777" w:rsidR="00BE771C" w:rsidRPr="004F3DFE" w:rsidRDefault="00A10438">
      <w:pPr>
        <w:tabs>
          <w:tab w:val="left" w:pos="0"/>
          <w:tab w:val="left" w:pos="720"/>
          <w:tab w:val="left" w:pos="963"/>
          <w:tab w:val="left" w:pos="1440"/>
        </w:tabs>
        <w:jc w:val="both"/>
      </w:pPr>
      <w:r w:rsidRPr="004F3DFE">
        <w:rPr>
          <w:rFonts w:ascii="Arial Narrow" w:eastAsia="Arial Narrow" w:hAnsi="Arial Narrow" w:cs="Arial Narrow"/>
          <w:b/>
          <w:sz w:val="24"/>
        </w:rPr>
        <w:t>8.3</w:t>
      </w:r>
      <w:r w:rsidRPr="004F3DFE">
        <w:rPr>
          <w:rFonts w:ascii="Arial Narrow" w:eastAsia="Arial Narrow" w:hAnsi="Arial Narrow" w:cs="Arial Narrow"/>
          <w:b/>
          <w:sz w:val="24"/>
        </w:rPr>
        <w:tab/>
        <w:t>Administrateurs</w:t>
      </w:r>
    </w:p>
    <w:p w14:paraId="6628F74D" w14:textId="77777777" w:rsidR="00BE771C" w:rsidRPr="004F3DFE" w:rsidRDefault="00BE771C">
      <w:pPr>
        <w:tabs>
          <w:tab w:val="left" w:pos="0"/>
          <w:tab w:val="left" w:pos="720"/>
          <w:tab w:val="left" w:pos="963"/>
          <w:tab w:val="left" w:pos="1440"/>
        </w:tabs>
        <w:jc w:val="both"/>
      </w:pPr>
    </w:p>
    <w:p w14:paraId="4CA43464" w14:textId="77777777" w:rsidR="00BE771C" w:rsidRPr="004F3DFE" w:rsidRDefault="00A10438">
      <w:pPr>
        <w:tabs>
          <w:tab w:val="left" w:pos="0"/>
          <w:tab w:val="left" w:pos="720"/>
          <w:tab w:val="left" w:pos="963"/>
          <w:tab w:val="left" w:pos="1440"/>
        </w:tabs>
        <w:ind w:left="720" w:hanging="720"/>
        <w:jc w:val="both"/>
      </w:pPr>
      <w:r w:rsidRPr="004F3DFE">
        <w:rPr>
          <w:rFonts w:ascii="Arial Narrow" w:eastAsia="Arial Narrow" w:hAnsi="Arial Narrow" w:cs="Arial Narrow"/>
          <w:sz w:val="24"/>
        </w:rPr>
        <w:tab/>
        <w:t>Les administrateurs participent aux délibérations des assemblées du conseil d'administration.  Ils acceptent d'assumer des responsabilités au sein des différents comités et apportent toutes suggestions positives visant les buts de la chambre. En acceptant le rôle d'administrateurs, ils s'engagent à participer activement au succès de la campagne de recrutement, aux rencontres de planification annuelle et aux activités de la chambre.</w:t>
      </w:r>
    </w:p>
    <w:p w14:paraId="527ABDFD" w14:textId="77777777" w:rsidR="00BE771C" w:rsidRPr="004F3DFE" w:rsidRDefault="00BE771C">
      <w:pPr>
        <w:tabs>
          <w:tab w:val="left" w:pos="0"/>
          <w:tab w:val="left" w:pos="720"/>
          <w:tab w:val="left" w:pos="963"/>
          <w:tab w:val="left" w:pos="1440"/>
        </w:tabs>
        <w:ind w:left="720" w:hanging="720"/>
        <w:jc w:val="both"/>
      </w:pPr>
    </w:p>
    <w:p w14:paraId="49D76EB2" w14:textId="77777777" w:rsidR="00BE771C" w:rsidRPr="004F3DFE" w:rsidRDefault="00A10438">
      <w:pPr>
        <w:tabs>
          <w:tab w:val="left" w:pos="0"/>
          <w:tab w:val="left" w:pos="720"/>
          <w:tab w:val="left" w:pos="963"/>
          <w:tab w:val="left" w:pos="1440"/>
        </w:tabs>
        <w:ind w:left="720" w:hanging="720"/>
        <w:jc w:val="both"/>
      </w:pPr>
      <w:r w:rsidRPr="004F3DFE">
        <w:rPr>
          <w:rFonts w:ascii="Arial Narrow" w:eastAsia="Arial Narrow" w:hAnsi="Arial Narrow" w:cs="Arial Narrow"/>
          <w:sz w:val="24"/>
        </w:rPr>
        <w:tab/>
        <w:t>À moins de disposition contraire, lorsque les règlements confèrent un pouvoir discrétionnaire aux administrateurs, ces derniers exercent ce pouvoir comme ils l'entendent et ils doivent agir avec prudence, diligence, honnêteté et loyauté dans le meilleur intérêt de la chambre et éviter de se placer dans une situation de conflit d'intérêts entre leur intérêt personnel et celui de la chambre.  Les administrateurs ont d’ailleurs l’obligation de déclarer tout conflit d’intérêt réel ou potentiel. L’administrateur en conflit d’intérêts doit s’abstenir de siéger ou de participer à toute délibération ou décision lorsqu’une question impliquant son conflit d’intérêt</w:t>
      </w:r>
      <w:r w:rsidR="0039177A">
        <w:rPr>
          <w:rFonts w:ascii="Arial Narrow" w:eastAsia="Arial Narrow" w:hAnsi="Arial Narrow" w:cs="Arial Narrow"/>
          <w:sz w:val="24"/>
        </w:rPr>
        <w:t>s</w:t>
      </w:r>
      <w:r w:rsidRPr="004F3DFE">
        <w:rPr>
          <w:rFonts w:ascii="Arial Narrow" w:eastAsia="Arial Narrow" w:hAnsi="Arial Narrow" w:cs="Arial Narrow"/>
          <w:sz w:val="24"/>
        </w:rPr>
        <w:t xml:space="preserve"> est débattue. L’administrateur concerné </w:t>
      </w:r>
      <w:r w:rsidRPr="004F3DFE">
        <w:rPr>
          <w:rFonts w:ascii="Arial Narrow" w:eastAsia="Arial Narrow" w:hAnsi="Arial Narrow" w:cs="Arial Narrow"/>
          <w:sz w:val="24"/>
        </w:rPr>
        <w:lastRenderedPageBreak/>
        <w:t>doit quitter le lieu de la réunion pendant cette discussion à moins que cela n’empêche pas le conseil de délibérer validement.</w:t>
      </w:r>
    </w:p>
    <w:p w14:paraId="68BE900F" w14:textId="77777777" w:rsidR="00BE771C" w:rsidRPr="004F3DFE" w:rsidRDefault="00BE771C">
      <w:pPr>
        <w:tabs>
          <w:tab w:val="left" w:pos="0"/>
          <w:tab w:val="left" w:pos="720"/>
          <w:tab w:val="left" w:pos="963"/>
          <w:tab w:val="left" w:pos="1440"/>
        </w:tabs>
        <w:ind w:left="720" w:hanging="720"/>
        <w:jc w:val="both"/>
      </w:pPr>
    </w:p>
    <w:p w14:paraId="71A970C7" w14:textId="77777777" w:rsidR="00BE771C" w:rsidRPr="004F3DFE" w:rsidRDefault="00A10438">
      <w:pPr>
        <w:tabs>
          <w:tab w:val="left" w:pos="0"/>
          <w:tab w:val="left" w:pos="720"/>
          <w:tab w:val="left" w:pos="963"/>
          <w:tab w:val="left" w:pos="1440"/>
        </w:tabs>
        <w:ind w:left="720" w:hanging="720"/>
        <w:jc w:val="both"/>
      </w:pPr>
      <w:r w:rsidRPr="004F3DFE">
        <w:rPr>
          <w:rFonts w:ascii="Arial Narrow" w:eastAsia="Arial Narrow" w:hAnsi="Arial Narrow" w:cs="Arial Narrow"/>
          <w:sz w:val="24"/>
        </w:rPr>
        <w:tab/>
        <w:t>L'administrateur est réputé mandataire de la chambre. Il a les pouvoirs et les devoirs établis par la Loi, pas ses règlements d'application, par l'acte constitutif et par les règlements</w:t>
      </w:r>
      <w:r w:rsidR="0039177A">
        <w:rPr>
          <w:rFonts w:ascii="Arial Narrow" w:eastAsia="Arial Narrow" w:hAnsi="Arial Narrow" w:cs="Arial Narrow"/>
          <w:sz w:val="24"/>
        </w:rPr>
        <w:t>,</w:t>
      </w:r>
      <w:r w:rsidRPr="004F3DFE">
        <w:rPr>
          <w:rFonts w:ascii="Arial Narrow" w:eastAsia="Arial Narrow" w:hAnsi="Arial Narrow" w:cs="Arial Narrow"/>
          <w:sz w:val="24"/>
        </w:rPr>
        <w:t xml:space="preserve"> ainsi que ceux qui découlent de la nature de ses fonctions. Il doit, dans l'exercice de ses fonctions, respecter les obligations impos</w:t>
      </w:r>
      <w:r w:rsidR="0039177A">
        <w:rPr>
          <w:rFonts w:ascii="Arial Narrow" w:eastAsia="Arial Narrow" w:hAnsi="Arial Narrow" w:cs="Arial Narrow"/>
          <w:sz w:val="24"/>
        </w:rPr>
        <w:t xml:space="preserve">ées par </w:t>
      </w:r>
      <w:r w:rsidRPr="004F3DFE">
        <w:rPr>
          <w:rFonts w:ascii="Arial Narrow" w:eastAsia="Arial Narrow" w:hAnsi="Arial Narrow" w:cs="Arial Narrow"/>
          <w:sz w:val="24"/>
        </w:rPr>
        <w:t>la Loi, ses règlements d'application, l'acte constitutif et les règlements et il doit agir dans les limites des pouvoirs qui lui sont conférés.</w:t>
      </w:r>
    </w:p>
    <w:p w14:paraId="0C5880A0" w14:textId="77777777" w:rsidR="00BE771C" w:rsidRPr="004F3DFE" w:rsidRDefault="00BE771C">
      <w:pPr>
        <w:tabs>
          <w:tab w:val="left" w:pos="0"/>
          <w:tab w:val="left" w:pos="720"/>
          <w:tab w:val="left" w:pos="963"/>
          <w:tab w:val="left" w:pos="1440"/>
        </w:tabs>
        <w:ind w:left="720" w:hanging="720"/>
        <w:jc w:val="both"/>
      </w:pPr>
    </w:p>
    <w:p w14:paraId="3A4B3731" w14:textId="77777777" w:rsidR="00BE771C" w:rsidRPr="004F3DFE" w:rsidRDefault="00A10438">
      <w:pPr>
        <w:tabs>
          <w:tab w:val="left" w:pos="0"/>
          <w:tab w:val="left" w:pos="720"/>
          <w:tab w:val="left" w:pos="963"/>
          <w:tab w:val="left" w:pos="1440"/>
        </w:tabs>
        <w:ind w:left="720" w:hanging="720"/>
        <w:jc w:val="both"/>
      </w:pPr>
      <w:r w:rsidRPr="004F3DFE">
        <w:rPr>
          <w:rFonts w:ascii="Arial Narrow" w:eastAsia="Arial Narrow" w:hAnsi="Arial Narrow" w:cs="Arial Narrow"/>
          <w:sz w:val="24"/>
        </w:rPr>
        <w:tab/>
        <w:t>Les administrateurs ne reçoivent aucune rémunération en raison de leur mandat. Ils peuvent toutefois être rémunérés à titre de dirigeants ou d'employés de la chambre. Un administrateur mandaté par le conseil d'administration peut recevoir des avances et a le droit d'être remboursé de tous les frais encourus dans l'exécution de son mandat sauf ceux résultant de sa faute.</w:t>
      </w:r>
    </w:p>
    <w:p w14:paraId="72912E10" w14:textId="77777777" w:rsidR="00BE771C" w:rsidRPr="004F3DFE" w:rsidRDefault="00BE771C">
      <w:pPr>
        <w:tabs>
          <w:tab w:val="left" w:pos="0"/>
          <w:tab w:val="left" w:pos="720"/>
          <w:tab w:val="left" w:pos="963"/>
          <w:tab w:val="left" w:pos="1440"/>
        </w:tabs>
        <w:ind w:left="720" w:hanging="720"/>
        <w:jc w:val="both"/>
      </w:pPr>
    </w:p>
    <w:p w14:paraId="46A0FECB" w14:textId="77777777" w:rsidR="00BE771C" w:rsidRPr="004F3DFE" w:rsidRDefault="00A10438">
      <w:pPr>
        <w:tabs>
          <w:tab w:val="left" w:pos="0"/>
          <w:tab w:val="left" w:pos="720"/>
          <w:tab w:val="left" w:pos="963"/>
          <w:tab w:val="left" w:pos="1440"/>
        </w:tabs>
        <w:ind w:left="720" w:hanging="720"/>
        <w:jc w:val="both"/>
      </w:pPr>
      <w:r w:rsidRPr="004F3DFE">
        <w:rPr>
          <w:rFonts w:ascii="Arial Narrow" w:eastAsia="Arial Narrow" w:hAnsi="Arial Narrow" w:cs="Arial Narrow"/>
          <w:sz w:val="24"/>
        </w:rPr>
        <w:tab/>
        <w:t>À titre de reconnaissances pour le travail accompli par les administrateurs, leur nom et leur titre seront indiqués en marge de gauche du papier à lettre</w:t>
      </w:r>
      <w:r w:rsidR="0039177A">
        <w:rPr>
          <w:rFonts w:ascii="Arial Narrow" w:eastAsia="Arial Narrow" w:hAnsi="Arial Narrow" w:cs="Arial Narrow"/>
          <w:sz w:val="24"/>
        </w:rPr>
        <w:t>s</w:t>
      </w:r>
      <w:r w:rsidRPr="004F3DFE">
        <w:rPr>
          <w:rFonts w:ascii="Arial Narrow" w:eastAsia="Arial Narrow" w:hAnsi="Arial Narrow" w:cs="Arial Narrow"/>
          <w:sz w:val="24"/>
        </w:rPr>
        <w:t xml:space="preserve"> de la CCID ainsi que sur le site internet de la chambre.</w:t>
      </w:r>
    </w:p>
    <w:p w14:paraId="295B89A4" w14:textId="77777777" w:rsidR="00BE771C" w:rsidRPr="004F3DFE" w:rsidRDefault="00BE771C">
      <w:pPr>
        <w:tabs>
          <w:tab w:val="left" w:pos="0"/>
          <w:tab w:val="left" w:pos="720"/>
          <w:tab w:val="left" w:pos="963"/>
          <w:tab w:val="left" w:pos="1440"/>
        </w:tabs>
        <w:ind w:left="720" w:hanging="720"/>
        <w:jc w:val="both"/>
      </w:pPr>
    </w:p>
    <w:p w14:paraId="37BC0E87" w14:textId="77777777" w:rsidR="00BE771C" w:rsidRPr="004F3DFE" w:rsidRDefault="00A10438">
      <w:pPr>
        <w:tabs>
          <w:tab w:val="left" w:pos="0"/>
          <w:tab w:val="left" w:pos="720"/>
          <w:tab w:val="left" w:pos="963"/>
          <w:tab w:val="left" w:pos="1440"/>
        </w:tabs>
        <w:jc w:val="both"/>
      </w:pPr>
      <w:r w:rsidRPr="004F3DFE">
        <w:rPr>
          <w:rFonts w:ascii="Arial Narrow" w:eastAsia="Arial Narrow" w:hAnsi="Arial Narrow" w:cs="Arial Narrow"/>
          <w:b/>
          <w:sz w:val="24"/>
        </w:rPr>
        <w:t>9.</w:t>
      </w:r>
      <w:r w:rsidRPr="004F3DFE">
        <w:rPr>
          <w:rFonts w:ascii="Arial Narrow" w:eastAsia="Arial Narrow" w:hAnsi="Arial Narrow" w:cs="Arial Narrow"/>
          <w:b/>
          <w:sz w:val="24"/>
        </w:rPr>
        <w:tab/>
        <w:t>COMITÉS</w:t>
      </w:r>
    </w:p>
    <w:p w14:paraId="4486227D" w14:textId="77777777" w:rsidR="00BE771C" w:rsidRPr="004F3DFE" w:rsidRDefault="00BE771C">
      <w:pPr>
        <w:tabs>
          <w:tab w:val="left" w:pos="0"/>
          <w:tab w:val="left" w:pos="720"/>
          <w:tab w:val="left" w:pos="963"/>
          <w:tab w:val="left" w:pos="1440"/>
        </w:tabs>
        <w:jc w:val="both"/>
      </w:pPr>
    </w:p>
    <w:p w14:paraId="68E60041" w14:textId="77777777" w:rsidR="00BE771C" w:rsidRPr="004F3DFE" w:rsidRDefault="00A10438">
      <w:pPr>
        <w:tabs>
          <w:tab w:val="left" w:pos="0"/>
          <w:tab w:val="left" w:pos="720"/>
          <w:tab w:val="left" w:pos="963"/>
          <w:tab w:val="left" w:pos="1440"/>
        </w:tabs>
        <w:jc w:val="both"/>
      </w:pPr>
      <w:r w:rsidRPr="004F3DFE">
        <w:rPr>
          <w:rFonts w:ascii="Arial Narrow" w:eastAsia="Arial Narrow" w:hAnsi="Arial Narrow" w:cs="Arial Narrow"/>
          <w:b/>
          <w:sz w:val="24"/>
        </w:rPr>
        <w:t>9.1</w:t>
      </w:r>
      <w:r w:rsidRPr="004F3DFE">
        <w:rPr>
          <w:rFonts w:ascii="Arial Narrow" w:eastAsia="Arial Narrow" w:hAnsi="Arial Narrow" w:cs="Arial Narrow"/>
          <w:b/>
          <w:sz w:val="24"/>
        </w:rPr>
        <w:tab/>
        <w:t>Constitution</w:t>
      </w:r>
    </w:p>
    <w:p w14:paraId="5AA4BE90" w14:textId="77777777" w:rsidR="00BE771C" w:rsidRPr="004F3DFE" w:rsidRDefault="00BE771C">
      <w:pPr>
        <w:tabs>
          <w:tab w:val="left" w:pos="0"/>
          <w:tab w:val="left" w:pos="720"/>
          <w:tab w:val="left" w:pos="963"/>
          <w:tab w:val="left" w:pos="1440"/>
        </w:tabs>
        <w:jc w:val="both"/>
      </w:pPr>
    </w:p>
    <w:p w14:paraId="7D2F8B4D" w14:textId="77777777" w:rsidR="00BE771C" w:rsidRPr="004F3DFE" w:rsidRDefault="00A10438">
      <w:pPr>
        <w:tabs>
          <w:tab w:val="left" w:pos="0"/>
          <w:tab w:val="left" w:pos="720"/>
          <w:tab w:val="left" w:pos="963"/>
          <w:tab w:val="left" w:pos="1440"/>
        </w:tabs>
        <w:ind w:left="720" w:hanging="720"/>
        <w:jc w:val="both"/>
      </w:pPr>
      <w:r w:rsidRPr="004F3DFE">
        <w:rPr>
          <w:rFonts w:ascii="Arial Narrow" w:eastAsia="Arial Narrow" w:hAnsi="Arial Narrow" w:cs="Arial Narrow"/>
          <w:sz w:val="24"/>
        </w:rPr>
        <w:tab/>
        <w:t>Le conseil nomme autant de comités que les circonstances l'exigent. Ces comités possèdent le pouvoir et exercent les activités déterminées par le conseil. Les comités sont dissous à chaque assemblée générale annuelle et les membres en faisant partie sont relevés de leurs fonctions sans aucun traitement, rémunération ou compensation de tout ordre. Le conseil et/ou l'assemblée générale des membres peuvent en tout temps et à leur discrétion destituer un ou plusieurs des membres de ces comités et même dissoudre les comités, si les circonstances l'exigent.</w:t>
      </w:r>
    </w:p>
    <w:p w14:paraId="240005E1" w14:textId="77777777" w:rsidR="00BE771C" w:rsidRPr="004F3DFE" w:rsidRDefault="00BE771C">
      <w:pPr>
        <w:tabs>
          <w:tab w:val="left" w:pos="0"/>
          <w:tab w:val="left" w:pos="720"/>
          <w:tab w:val="left" w:pos="963"/>
          <w:tab w:val="left" w:pos="1440"/>
        </w:tabs>
        <w:jc w:val="both"/>
      </w:pPr>
    </w:p>
    <w:p w14:paraId="2FEE5AC9" w14:textId="77777777" w:rsidR="00BE771C" w:rsidRDefault="00A10438">
      <w:pPr>
        <w:tabs>
          <w:tab w:val="left" w:pos="0"/>
          <w:tab w:val="left" w:pos="720"/>
          <w:tab w:val="left" w:pos="963"/>
          <w:tab w:val="left" w:pos="1440"/>
        </w:tabs>
        <w:ind w:left="720" w:hanging="720"/>
        <w:jc w:val="both"/>
        <w:rPr>
          <w:rFonts w:ascii="Arial Narrow" w:eastAsia="Arial Narrow" w:hAnsi="Arial Narrow" w:cs="Arial Narrow"/>
          <w:sz w:val="24"/>
        </w:rPr>
      </w:pPr>
      <w:r w:rsidRPr="004F3DFE">
        <w:rPr>
          <w:rFonts w:ascii="Arial Narrow" w:eastAsia="Arial Narrow" w:hAnsi="Arial Narrow" w:cs="Arial Narrow"/>
          <w:sz w:val="24"/>
        </w:rPr>
        <w:tab/>
        <w:t>Les comités sont présidés soit par des membres du conseil ou des personnes-ressources ayant de l'intérêt pour les travaux des comités.  Toutefois, priorité devra être accordée aux membres du conseil.  Les personnes-ressources doivent toutefois être des membres de la chambre.</w:t>
      </w:r>
    </w:p>
    <w:p w14:paraId="661DA6E3" w14:textId="77777777" w:rsidR="00A10438" w:rsidRPr="004F3DFE" w:rsidRDefault="00A10438">
      <w:pPr>
        <w:tabs>
          <w:tab w:val="left" w:pos="0"/>
          <w:tab w:val="left" w:pos="720"/>
          <w:tab w:val="left" w:pos="963"/>
          <w:tab w:val="left" w:pos="1440"/>
        </w:tabs>
        <w:ind w:left="720" w:hanging="720"/>
        <w:jc w:val="both"/>
      </w:pPr>
    </w:p>
    <w:p w14:paraId="1A983273" w14:textId="77777777" w:rsidR="00BE771C" w:rsidRPr="004F3DFE" w:rsidRDefault="00A10438">
      <w:pPr>
        <w:tabs>
          <w:tab w:val="left" w:pos="0"/>
          <w:tab w:val="left" w:pos="720"/>
          <w:tab w:val="left" w:pos="963"/>
          <w:tab w:val="left" w:pos="1440"/>
        </w:tabs>
        <w:jc w:val="both"/>
      </w:pPr>
      <w:r w:rsidRPr="004F3DFE">
        <w:rPr>
          <w:rFonts w:ascii="Arial Narrow" w:eastAsia="Arial Narrow" w:hAnsi="Arial Narrow" w:cs="Arial Narrow"/>
          <w:b/>
          <w:sz w:val="24"/>
        </w:rPr>
        <w:t>9.2</w:t>
      </w:r>
      <w:r w:rsidRPr="004F3DFE">
        <w:rPr>
          <w:rFonts w:ascii="Arial Narrow" w:eastAsia="Arial Narrow" w:hAnsi="Arial Narrow" w:cs="Arial Narrow"/>
          <w:b/>
          <w:sz w:val="24"/>
        </w:rPr>
        <w:tab/>
        <w:t>Quorum</w:t>
      </w:r>
    </w:p>
    <w:p w14:paraId="5BD43367" w14:textId="77777777" w:rsidR="00BE771C" w:rsidRPr="004F3DFE" w:rsidRDefault="00BE771C">
      <w:pPr>
        <w:tabs>
          <w:tab w:val="left" w:pos="0"/>
          <w:tab w:val="left" w:pos="720"/>
          <w:tab w:val="left" w:pos="963"/>
          <w:tab w:val="left" w:pos="1440"/>
        </w:tabs>
        <w:jc w:val="both"/>
      </w:pPr>
    </w:p>
    <w:p w14:paraId="76C4D726" w14:textId="77777777" w:rsidR="00BE771C" w:rsidRPr="004F3DFE" w:rsidRDefault="00A10438">
      <w:pPr>
        <w:tabs>
          <w:tab w:val="left" w:pos="0"/>
          <w:tab w:val="left" w:pos="720"/>
          <w:tab w:val="left" w:pos="963"/>
          <w:tab w:val="left" w:pos="1440"/>
        </w:tabs>
        <w:ind w:left="720" w:hanging="720"/>
        <w:jc w:val="both"/>
      </w:pPr>
      <w:r w:rsidRPr="004F3DFE">
        <w:rPr>
          <w:rFonts w:ascii="Arial Narrow" w:eastAsia="Arial Narrow" w:hAnsi="Arial Narrow" w:cs="Arial Narrow"/>
          <w:sz w:val="24"/>
        </w:rPr>
        <w:tab/>
        <w:t>Le quorum aux assemblées des comités correspond à la majorité absolue des membres formant les comités.</w:t>
      </w:r>
    </w:p>
    <w:p w14:paraId="787EB9BF" w14:textId="77777777" w:rsidR="00BE771C" w:rsidRPr="004F3DFE" w:rsidRDefault="00BE771C">
      <w:pPr>
        <w:tabs>
          <w:tab w:val="left" w:pos="0"/>
          <w:tab w:val="left" w:pos="720"/>
          <w:tab w:val="left" w:pos="963"/>
          <w:tab w:val="left" w:pos="1440"/>
        </w:tabs>
        <w:jc w:val="both"/>
      </w:pPr>
    </w:p>
    <w:p w14:paraId="30A8D8C9" w14:textId="77777777" w:rsidR="00BE771C" w:rsidRPr="004F3DFE" w:rsidRDefault="00A10438">
      <w:pPr>
        <w:tabs>
          <w:tab w:val="left" w:pos="0"/>
          <w:tab w:val="left" w:pos="720"/>
          <w:tab w:val="left" w:pos="963"/>
          <w:tab w:val="left" w:pos="1440"/>
        </w:tabs>
        <w:jc w:val="both"/>
      </w:pPr>
      <w:r w:rsidRPr="004F3DFE">
        <w:rPr>
          <w:rFonts w:ascii="Arial Narrow" w:eastAsia="Arial Narrow" w:hAnsi="Arial Narrow" w:cs="Arial Narrow"/>
          <w:b/>
          <w:sz w:val="24"/>
        </w:rPr>
        <w:t>9.3</w:t>
      </w:r>
      <w:r w:rsidRPr="004F3DFE">
        <w:rPr>
          <w:rFonts w:ascii="Arial Narrow" w:eastAsia="Arial Narrow" w:hAnsi="Arial Narrow" w:cs="Arial Narrow"/>
          <w:b/>
          <w:sz w:val="24"/>
        </w:rPr>
        <w:tab/>
        <w:t>Fonctions</w:t>
      </w:r>
    </w:p>
    <w:p w14:paraId="58916F5C" w14:textId="77777777" w:rsidR="00BE771C" w:rsidRPr="004F3DFE" w:rsidRDefault="00BE771C">
      <w:pPr>
        <w:tabs>
          <w:tab w:val="left" w:pos="0"/>
          <w:tab w:val="left" w:pos="720"/>
          <w:tab w:val="left" w:pos="963"/>
          <w:tab w:val="left" w:pos="1440"/>
        </w:tabs>
        <w:jc w:val="both"/>
      </w:pPr>
    </w:p>
    <w:p w14:paraId="5E69FC2E" w14:textId="77777777" w:rsidR="00BE771C" w:rsidRPr="004F3DFE" w:rsidRDefault="00A10438">
      <w:pPr>
        <w:tabs>
          <w:tab w:val="left" w:pos="0"/>
          <w:tab w:val="left" w:pos="720"/>
          <w:tab w:val="left" w:pos="963"/>
          <w:tab w:val="left" w:pos="1440"/>
        </w:tabs>
        <w:ind w:left="720" w:hanging="720"/>
        <w:jc w:val="both"/>
      </w:pPr>
      <w:r w:rsidRPr="004F3DFE">
        <w:rPr>
          <w:rFonts w:ascii="Arial Narrow" w:eastAsia="Arial Narrow" w:hAnsi="Arial Narrow" w:cs="Arial Narrow"/>
          <w:sz w:val="24"/>
        </w:rPr>
        <w:tab/>
        <w:t>Les présidents des comités font rapport sur l'avancement des travaux de leur comité respectif et de leurs recommandations au conseil d'administration.  Le conseil décide en dernier essor.</w:t>
      </w:r>
    </w:p>
    <w:p w14:paraId="22FC4FCC" w14:textId="68398FF0" w:rsidR="00BE771C" w:rsidRDefault="00BE771C">
      <w:pPr>
        <w:tabs>
          <w:tab w:val="left" w:pos="0"/>
          <w:tab w:val="left" w:pos="720"/>
          <w:tab w:val="left" w:pos="963"/>
          <w:tab w:val="left" w:pos="1440"/>
        </w:tabs>
        <w:jc w:val="both"/>
      </w:pPr>
    </w:p>
    <w:p w14:paraId="0353C800" w14:textId="402C6B5C" w:rsidR="00786287" w:rsidRDefault="00786287">
      <w:pPr>
        <w:tabs>
          <w:tab w:val="left" w:pos="0"/>
          <w:tab w:val="left" w:pos="720"/>
          <w:tab w:val="left" w:pos="963"/>
          <w:tab w:val="left" w:pos="1440"/>
        </w:tabs>
        <w:jc w:val="both"/>
      </w:pPr>
    </w:p>
    <w:p w14:paraId="031F8D95" w14:textId="77777777" w:rsidR="00786287" w:rsidRPr="004F3DFE" w:rsidRDefault="00786287">
      <w:pPr>
        <w:tabs>
          <w:tab w:val="left" w:pos="0"/>
          <w:tab w:val="left" w:pos="720"/>
          <w:tab w:val="left" w:pos="963"/>
          <w:tab w:val="left" w:pos="1440"/>
        </w:tabs>
        <w:jc w:val="both"/>
      </w:pPr>
    </w:p>
    <w:p w14:paraId="448E0BD7" w14:textId="77777777" w:rsidR="00BE771C" w:rsidRPr="004F3DFE" w:rsidRDefault="00A10438">
      <w:pPr>
        <w:tabs>
          <w:tab w:val="left" w:pos="0"/>
          <w:tab w:val="left" w:pos="720"/>
          <w:tab w:val="left" w:pos="963"/>
          <w:tab w:val="left" w:pos="1440"/>
        </w:tabs>
        <w:jc w:val="both"/>
      </w:pPr>
      <w:r w:rsidRPr="004F3DFE">
        <w:rPr>
          <w:rFonts w:ascii="Arial Narrow" w:eastAsia="Arial Narrow" w:hAnsi="Arial Narrow" w:cs="Arial Narrow"/>
          <w:b/>
          <w:sz w:val="24"/>
        </w:rPr>
        <w:lastRenderedPageBreak/>
        <w:t>10.</w:t>
      </w:r>
      <w:r w:rsidRPr="004F3DFE">
        <w:rPr>
          <w:rFonts w:ascii="Arial Narrow" w:eastAsia="Arial Narrow" w:hAnsi="Arial Narrow" w:cs="Arial Narrow"/>
          <w:b/>
          <w:sz w:val="24"/>
        </w:rPr>
        <w:tab/>
        <w:t>FINANCES ET ANNÉE FINANCIÈRE</w:t>
      </w:r>
    </w:p>
    <w:p w14:paraId="186922EE" w14:textId="77777777" w:rsidR="00BE771C" w:rsidRPr="004F3DFE" w:rsidRDefault="00BE771C">
      <w:pPr>
        <w:tabs>
          <w:tab w:val="left" w:pos="0"/>
          <w:tab w:val="left" w:pos="720"/>
          <w:tab w:val="left" w:pos="963"/>
          <w:tab w:val="left" w:pos="1440"/>
        </w:tabs>
        <w:jc w:val="both"/>
      </w:pPr>
    </w:p>
    <w:p w14:paraId="146DC68D" w14:textId="77777777" w:rsidR="00BE771C" w:rsidRPr="000B4608" w:rsidRDefault="00A10438">
      <w:pPr>
        <w:tabs>
          <w:tab w:val="left" w:pos="0"/>
          <w:tab w:val="left" w:pos="720"/>
          <w:tab w:val="left" w:pos="963"/>
          <w:tab w:val="left" w:pos="1440"/>
        </w:tabs>
        <w:jc w:val="both"/>
      </w:pPr>
      <w:r w:rsidRPr="000B4608">
        <w:rPr>
          <w:rFonts w:ascii="Arial Narrow" w:eastAsia="Arial Narrow" w:hAnsi="Arial Narrow" w:cs="Arial Narrow"/>
          <w:b/>
          <w:sz w:val="24"/>
        </w:rPr>
        <w:t>10.1</w:t>
      </w:r>
      <w:r w:rsidRPr="000B4608">
        <w:rPr>
          <w:rFonts w:ascii="Arial Narrow" w:eastAsia="Arial Narrow" w:hAnsi="Arial Narrow" w:cs="Arial Narrow"/>
          <w:b/>
          <w:sz w:val="24"/>
        </w:rPr>
        <w:tab/>
        <w:t>Année financière</w:t>
      </w:r>
    </w:p>
    <w:p w14:paraId="5266CAA4" w14:textId="77777777" w:rsidR="00BE771C" w:rsidRPr="000B4608" w:rsidRDefault="00BE771C">
      <w:pPr>
        <w:tabs>
          <w:tab w:val="left" w:pos="0"/>
          <w:tab w:val="left" w:pos="720"/>
          <w:tab w:val="left" w:pos="963"/>
          <w:tab w:val="left" w:pos="1440"/>
        </w:tabs>
        <w:jc w:val="both"/>
      </w:pPr>
    </w:p>
    <w:p w14:paraId="4C78D0FD" w14:textId="5F0E19FD" w:rsidR="00BE771C" w:rsidRPr="004F3DFE" w:rsidRDefault="00A10438">
      <w:pPr>
        <w:tabs>
          <w:tab w:val="left" w:pos="0"/>
          <w:tab w:val="left" w:pos="720"/>
          <w:tab w:val="left" w:pos="963"/>
          <w:tab w:val="left" w:pos="1440"/>
        </w:tabs>
        <w:ind w:left="720" w:hanging="720"/>
        <w:jc w:val="both"/>
      </w:pPr>
      <w:r w:rsidRPr="000B4608">
        <w:rPr>
          <w:rFonts w:ascii="Arial Narrow" w:eastAsia="Arial Narrow" w:hAnsi="Arial Narrow" w:cs="Arial Narrow"/>
          <w:sz w:val="24"/>
        </w:rPr>
        <w:tab/>
        <w:t>La date de fin de l'exercice financier est déterminée par le conseil d'administration</w:t>
      </w:r>
      <w:r w:rsidR="000B4608" w:rsidRPr="000B4608">
        <w:rPr>
          <w:rFonts w:ascii="Arial Narrow" w:eastAsia="Arial Narrow" w:hAnsi="Arial Narrow" w:cs="Arial Narrow"/>
          <w:sz w:val="24"/>
        </w:rPr>
        <w:t xml:space="preserve"> et</w:t>
      </w:r>
      <w:r w:rsidR="000B4608">
        <w:rPr>
          <w:rFonts w:ascii="Arial Narrow" w:eastAsia="Arial Narrow" w:hAnsi="Arial Narrow" w:cs="Arial Narrow"/>
          <w:sz w:val="24"/>
        </w:rPr>
        <w:t xml:space="preserve"> ratifier lors de l’assemblée générale suivante.</w:t>
      </w:r>
    </w:p>
    <w:p w14:paraId="51F66AD4" w14:textId="77777777" w:rsidR="00BE771C" w:rsidRPr="004F3DFE" w:rsidRDefault="00BE771C">
      <w:pPr>
        <w:tabs>
          <w:tab w:val="left" w:pos="0"/>
          <w:tab w:val="left" w:pos="720"/>
          <w:tab w:val="left" w:pos="963"/>
          <w:tab w:val="left" w:pos="1440"/>
        </w:tabs>
        <w:jc w:val="both"/>
      </w:pPr>
    </w:p>
    <w:p w14:paraId="756D1696" w14:textId="77777777" w:rsidR="00BE771C" w:rsidRPr="004F3DFE" w:rsidRDefault="00A10438">
      <w:pPr>
        <w:tabs>
          <w:tab w:val="left" w:pos="0"/>
          <w:tab w:val="left" w:pos="720"/>
          <w:tab w:val="left" w:pos="963"/>
          <w:tab w:val="left" w:pos="1440"/>
        </w:tabs>
        <w:jc w:val="both"/>
      </w:pPr>
      <w:r w:rsidRPr="004F3DFE">
        <w:rPr>
          <w:rFonts w:ascii="Arial Narrow" w:eastAsia="Arial Narrow" w:hAnsi="Arial Narrow" w:cs="Arial Narrow"/>
          <w:b/>
          <w:sz w:val="24"/>
        </w:rPr>
        <w:t>10.2</w:t>
      </w:r>
      <w:r w:rsidRPr="004F3DFE">
        <w:rPr>
          <w:rFonts w:ascii="Arial Narrow" w:eastAsia="Arial Narrow" w:hAnsi="Arial Narrow" w:cs="Arial Narrow"/>
          <w:b/>
          <w:sz w:val="24"/>
        </w:rPr>
        <w:tab/>
        <w:t>Emprunt</w:t>
      </w:r>
    </w:p>
    <w:p w14:paraId="750874F2" w14:textId="77777777" w:rsidR="00BE771C" w:rsidRPr="004F3DFE" w:rsidRDefault="00BE771C">
      <w:pPr>
        <w:tabs>
          <w:tab w:val="left" w:pos="0"/>
          <w:tab w:val="left" w:pos="720"/>
          <w:tab w:val="left" w:pos="963"/>
          <w:tab w:val="left" w:pos="1440"/>
        </w:tabs>
        <w:jc w:val="both"/>
      </w:pPr>
    </w:p>
    <w:p w14:paraId="607B5CE0" w14:textId="77777777" w:rsidR="00BE771C" w:rsidRPr="004F3DFE" w:rsidRDefault="00A10438">
      <w:pPr>
        <w:tabs>
          <w:tab w:val="left" w:pos="0"/>
          <w:tab w:val="left" w:pos="720"/>
          <w:tab w:val="left" w:pos="963"/>
          <w:tab w:val="left" w:pos="1440"/>
        </w:tabs>
        <w:ind w:left="720" w:hanging="720"/>
        <w:jc w:val="both"/>
      </w:pPr>
      <w:r w:rsidRPr="004F3DFE">
        <w:rPr>
          <w:rFonts w:ascii="Arial Narrow" w:eastAsia="Arial Narrow" w:hAnsi="Arial Narrow" w:cs="Arial Narrow"/>
          <w:sz w:val="24"/>
        </w:rPr>
        <w:tab/>
        <w:t>Le bureau de direction peut effectuer les emprunts nécessaires au bon fonctionnement de la chambre.</w:t>
      </w:r>
    </w:p>
    <w:p w14:paraId="77A6EC0A" w14:textId="77777777" w:rsidR="00BE771C" w:rsidRPr="004F3DFE" w:rsidRDefault="00BE771C">
      <w:pPr>
        <w:tabs>
          <w:tab w:val="left" w:pos="0"/>
          <w:tab w:val="left" w:pos="720"/>
          <w:tab w:val="left" w:pos="963"/>
          <w:tab w:val="left" w:pos="1440"/>
        </w:tabs>
        <w:jc w:val="both"/>
      </w:pPr>
    </w:p>
    <w:p w14:paraId="59BA46B3" w14:textId="77777777" w:rsidR="00BE771C" w:rsidRPr="004F3DFE" w:rsidRDefault="00A10438">
      <w:pPr>
        <w:tabs>
          <w:tab w:val="left" w:pos="0"/>
          <w:tab w:val="left" w:pos="720"/>
          <w:tab w:val="left" w:pos="963"/>
          <w:tab w:val="left" w:pos="1440"/>
        </w:tabs>
        <w:jc w:val="both"/>
      </w:pPr>
      <w:r w:rsidRPr="004F3DFE">
        <w:rPr>
          <w:rFonts w:ascii="Arial Narrow" w:eastAsia="Arial Narrow" w:hAnsi="Arial Narrow" w:cs="Arial Narrow"/>
          <w:b/>
          <w:sz w:val="24"/>
        </w:rPr>
        <w:t>10.3</w:t>
      </w:r>
      <w:r w:rsidRPr="004F3DFE">
        <w:rPr>
          <w:rFonts w:ascii="Arial Narrow" w:eastAsia="Arial Narrow" w:hAnsi="Arial Narrow" w:cs="Arial Narrow"/>
          <w:b/>
          <w:sz w:val="24"/>
        </w:rPr>
        <w:tab/>
        <w:t>Vérification</w:t>
      </w:r>
    </w:p>
    <w:p w14:paraId="5A371FA9" w14:textId="77777777" w:rsidR="00BE771C" w:rsidRPr="004F3DFE" w:rsidRDefault="00BE771C">
      <w:pPr>
        <w:tabs>
          <w:tab w:val="left" w:pos="0"/>
          <w:tab w:val="left" w:pos="720"/>
          <w:tab w:val="left" w:pos="963"/>
          <w:tab w:val="left" w:pos="1440"/>
        </w:tabs>
        <w:jc w:val="both"/>
      </w:pPr>
    </w:p>
    <w:p w14:paraId="0FC6800C" w14:textId="77777777" w:rsidR="00BE771C" w:rsidRPr="004F3DFE" w:rsidRDefault="00A10438">
      <w:pPr>
        <w:tabs>
          <w:tab w:val="left" w:pos="0"/>
          <w:tab w:val="left" w:pos="720"/>
          <w:tab w:val="left" w:pos="963"/>
          <w:tab w:val="left" w:pos="1440"/>
        </w:tabs>
        <w:ind w:left="720" w:hanging="720"/>
        <w:jc w:val="both"/>
      </w:pPr>
      <w:r w:rsidRPr="004F3DFE">
        <w:rPr>
          <w:rFonts w:ascii="Arial Narrow" w:eastAsia="Arial Narrow" w:hAnsi="Arial Narrow" w:cs="Arial Narrow"/>
          <w:sz w:val="24"/>
        </w:rPr>
        <w:tab/>
        <w:t>L'assemblée générale annuelle des membres de la chambre nomme parmi eux un (1) vérificateur qui fera la vérification des livres et des comptes de la chambre au moins une fois par année ou plus souvent si les membres le demandent, et ce vérificateur doit être membre de la chambre.</w:t>
      </w:r>
    </w:p>
    <w:p w14:paraId="4D2B042E" w14:textId="77777777" w:rsidR="00BE771C" w:rsidRPr="004F3DFE" w:rsidRDefault="00BE771C">
      <w:pPr>
        <w:tabs>
          <w:tab w:val="left" w:pos="0"/>
          <w:tab w:val="left" w:pos="720"/>
          <w:tab w:val="left" w:pos="963"/>
          <w:tab w:val="left" w:pos="1440"/>
        </w:tabs>
        <w:jc w:val="both"/>
      </w:pPr>
    </w:p>
    <w:p w14:paraId="064C3EEB" w14:textId="77777777" w:rsidR="00BE771C" w:rsidRPr="004F3DFE" w:rsidRDefault="00A10438">
      <w:pPr>
        <w:tabs>
          <w:tab w:val="left" w:pos="0"/>
          <w:tab w:val="left" w:pos="720"/>
          <w:tab w:val="left" w:pos="963"/>
          <w:tab w:val="left" w:pos="1440"/>
        </w:tabs>
        <w:jc w:val="both"/>
      </w:pPr>
      <w:r w:rsidRPr="004F3DFE">
        <w:rPr>
          <w:rFonts w:ascii="Arial Narrow" w:eastAsia="Arial Narrow" w:hAnsi="Arial Narrow" w:cs="Arial Narrow"/>
          <w:b/>
          <w:sz w:val="24"/>
        </w:rPr>
        <w:t>11.</w:t>
      </w:r>
      <w:r w:rsidRPr="004F3DFE">
        <w:rPr>
          <w:rFonts w:ascii="Arial Narrow" w:eastAsia="Arial Narrow" w:hAnsi="Arial Narrow" w:cs="Arial Narrow"/>
          <w:b/>
          <w:sz w:val="24"/>
        </w:rPr>
        <w:tab/>
        <w:t>ENTRÉE EN VIGUEUR</w:t>
      </w:r>
    </w:p>
    <w:p w14:paraId="3616678F" w14:textId="77777777" w:rsidR="00BE771C" w:rsidRPr="004F3DFE" w:rsidRDefault="00BE771C">
      <w:pPr>
        <w:tabs>
          <w:tab w:val="left" w:pos="0"/>
          <w:tab w:val="left" w:pos="720"/>
          <w:tab w:val="left" w:pos="963"/>
          <w:tab w:val="left" w:pos="1440"/>
        </w:tabs>
        <w:jc w:val="both"/>
      </w:pPr>
    </w:p>
    <w:p w14:paraId="148F968B" w14:textId="77777777" w:rsidR="00BE771C" w:rsidRPr="004F3DFE" w:rsidRDefault="00A10438">
      <w:pPr>
        <w:tabs>
          <w:tab w:val="left" w:pos="0"/>
          <w:tab w:val="left" w:pos="720"/>
          <w:tab w:val="left" w:pos="963"/>
          <w:tab w:val="left" w:pos="1440"/>
        </w:tabs>
        <w:ind w:left="720" w:hanging="720"/>
        <w:jc w:val="both"/>
      </w:pPr>
      <w:r w:rsidRPr="004F3DFE">
        <w:rPr>
          <w:rFonts w:ascii="Arial Narrow" w:eastAsia="Arial Narrow" w:hAnsi="Arial Narrow" w:cs="Arial Narrow"/>
          <w:sz w:val="24"/>
        </w:rPr>
        <w:tab/>
        <w:t>Ces règlements ou leurs amendements ne peuvent entrer en vigueur avant leur adoption par une assemblée générale.</w:t>
      </w:r>
    </w:p>
    <w:p w14:paraId="638F11CF" w14:textId="77777777" w:rsidR="00BE771C" w:rsidRPr="004F3DFE" w:rsidRDefault="00BE771C">
      <w:pPr>
        <w:tabs>
          <w:tab w:val="left" w:pos="0"/>
          <w:tab w:val="left" w:pos="720"/>
          <w:tab w:val="left" w:pos="963"/>
          <w:tab w:val="left" w:pos="1440"/>
        </w:tabs>
        <w:jc w:val="both"/>
      </w:pPr>
    </w:p>
    <w:p w14:paraId="02AB1EB3" w14:textId="77777777" w:rsidR="00BE771C" w:rsidRPr="004F3DFE" w:rsidRDefault="00A10438">
      <w:pPr>
        <w:jc w:val="both"/>
      </w:pPr>
      <w:r w:rsidRPr="004F3DFE">
        <w:rPr>
          <w:rFonts w:ascii="Arial Narrow" w:eastAsia="Arial Narrow" w:hAnsi="Arial Narrow" w:cs="Arial Narrow"/>
          <w:b/>
          <w:sz w:val="24"/>
        </w:rPr>
        <w:t>12.</w:t>
      </w:r>
      <w:r w:rsidRPr="004F3DFE">
        <w:rPr>
          <w:rFonts w:ascii="Arial Narrow" w:eastAsia="Arial Narrow" w:hAnsi="Arial Narrow" w:cs="Arial Narrow"/>
          <w:b/>
          <w:sz w:val="24"/>
        </w:rPr>
        <w:tab/>
        <w:t>GENRE ET NOMBRE</w:t>
      </w:r>
    </w:p>
    <w:p w14:paraId="79C56D19" w14:textId="77777777" w:rsidR="00BE771C" w:rsidRPr="004F3DFE" w:rsidRDefault="00BE771C">
      <w:pPr>
        <w:jc w:val="both"/>
      </w:pPr>
    </w:p>
    <w:p w14:paraId="25F76181" w14:textId="77777777" w:rsidR="00BE771C" w:rsidRPr="004F3DFE" w:rsidRDefault="00A10438">
      <w:pPr>
        <w:ind w:left="720" w:hanging="720"/>
        <w:jc w:val="both"/>
      </w:pPr>
      <w:r w:rsidRPr="004F3DFE">
        <w:rPr>
          <w:rFonts w:ascii="Arial" w:eastAsia="Arial" w:hAnsi="Arial" w:cs="Arial"/>
        </w:rPr>
        <w:tab/>
      </w:r>
      <w:r w:rsidRPr="004F3DFE">
        <w:rPr>
          <w:rFonts w:ascii="Arial Narrow" w:eastAsia="Arial Narrow" w:hAnsi="Arial Narrow" w:cs="Arial Narrow"/>
          <w:sz w:val="24"/>
        </w:rPr>
        <w:t>Tout mot utilisé au masculin ou au singulier dans le présent règlement peut, selon le cas, lorsque le contexte le requiert, s’interpréter au féminin ou au pluriel et inversement.</w:t>
      </w:r>
    </w:p>
    <w:p w14:paraId="1E64615D" w14:textId="77777777" w:rsidR="00BE771C" w:rsidRPr="004F3DFE" w:rsidRDefault="00BE771C">
      <w:pPr>
        <w:jc w:val="both"/>
      </w:pPr>
    </w:p>
    <w:p w14:paraId="0BF7FBEA" w14:textId="77777777" w:rsidR="00BE771C" w:rsidRPr="004F3DFE" w:rsidRDefault="00A10438">
      <w:pPr>
        <w:jc w:val="both"/>
      </w:pPr>
      <w:r w:rsidRPr="004F3DFE">
        <w:rPr>
          <w:rFonts w:ascii="Arial Narrow" w:eastAsia="Arial Narrow" w:hAnsi="Arial Narrow" w:cs="Arial Narrow"/>
          <w:b/>
          <w:sz w:val="24"/>
        </w:rPr>
        <w:t>13.</w:t>
      </w:r>
      <w:r w:rsidRPr="004F3DFE">
        <w:rPr>
          <w:rFonts w:ascii="Arial Narrow" w:eastAsia="Arial Narrow" w:hAnsi="Arial Narrow" w:cs="Arial Narrow"/>
          <w:b/>
          <w:sz w:val="24"/>
        </w:rPr>
        <w:tab/>
        <w:t>TITRES</w:t>
      </w:r>
    </w:p>
    <w:p w14:paraId="4387EC4A" w14:textId="77777777" w:rsidR="00BE771C" w:rsidRPr="004F3DFE" w:rsidRDefault="00BE771C">
      <w:pPr>
        <w:jc w:val="both"/>
      </w:pPr>
    </w:p>
    <w:p w14:paraId="5080BA22" w14:textId="77777777" w:rsidR="00BE771C" w:rsidRPr="004F3DFE" w:rsidRDefault="00A10438">
      <w:pPr>
        <w:ind w:left="720" w:hanging="720"/>
        <w:jc w:val="both"/>
      </w:pPr>
      <w:r w:rsidRPr="004F3DFE">
        <w:rPr>
          <w:rFonts w:ascii="Arial Narrow" w:eastAsia="Arial Narrow" w:hAnsi="Arial Narrow" w:cs="Arial Narrow"/>
          <w:sz w:val="24"/>
        </w:rPr>
        <w:tab/>
        <w:t>Les titres utilisés dans le présent règlement n’ont aucune valeur interprétative.  Leur seule fonction est de faciliter la consultation.</w:t>
      </w:r>
    </w:p>
    <w:p w14:paraId="75718FBA" w14:textId="77777777" w:rsidR="00BE771C" w:rsidRPr="004F3DFE" w:rsidRDefault="00BE771C">
      <w:pPr>
        <w:tabs>
          <w:tab w:val="left" w:pos="0"/>
          <w:tab w:val="left" w:pos="720"/>
          <w:tab w:val="left" w:pos="963"/>
          <w:tab w:val="left" w:pos="1440"/>
        </w:tabs>
        <w:jc w:val="both"/>
      </w:pPr>
    </w:p>
    <w:p w14:paraId="20A3C98F" w14:textId="77777777" w:rsidR="00BE771C" w:rsidRPr="004F3DFE" w:rsidRDefault="00BE771C">
      <w:pPr>
        <w:tabs>
          <w:tab w:val="left" w:pos="0"/>
          <w:tab w:val="left" w:pos="720"/>
          <w:tab w:val="left" w:pos="963"/>
          <w:tab w:val="left" w:pos="1440"/>
        </w:tabs>
        <w:jc w:val="both"/>
      </w:pPr>
    </w:p>
    <w:p w14:paraId="46783782" w14:textId="77777777" w:rsidR="00BE771C" w:rsidRDefault="00BE771C">
      <w:pPr>
        <w:tabs>
          <w:tab w:val="left" w:pos="0"/>
          <w:tab w:val="left" w:pos="720"/>
          <w:tab w:val="left" w:pos="963"/>
          <w:tab w:val="left" w:pos="1440"/>
        </w:tabs>
        <w:jc w:val="both"/>
      </w:pPr>
    </w:p>
    <w:p w14:paraId="0CF657C9" w14:textId="77777777" w:rsidR="002B7E17" w:rsidRDefault="002B7E17">
      <w:pPr>
        <w:tabs>
          <w:tab w:val="left" w:pos="0"/>
          <w:tab w:val="left" w:pos="720"/>
          <w:tab w:val="left" w:pos="963"/>
          <w:tab w:val="left" w:pos="1440"/>
        </w:tabs>
        <w:jc w:val="both"/>
      </w:pPr>
    </w:p>
    <w:p w14:paraId="61928086" w14:textId="77777777" w:rsidR="002B7E17" w:rsidRPr="004F3DFE" w:rsidRDefault="002B7E17">
      <w:pPr>
        <w:tabs>
          <w:tab w:val="left" w:pos="0"/>
          <w:tab w:val="left" w:pos="720"/>
          <w:tab w:val="left" w:pos="963"/>
          <w:tab w:val="left" w:pos="1440"/>
        </w:tabs>
        <w:jc w:val="both"/>
      </w:pPr>
    </w:p>
    <w:p w14:paraId="4C5991F6" w14:textId="77777777" w:rsidR="00BE771C" w:rsidRPr="004F3DFE" w:rsidRDefault="00BE771C">
      <w:pPr>
        <w:tabs>
          <w:tab w:val="left" w:pos="0"/>
          <w:tab w:val="left" w:pos="720"/>
          <w:tab w:val="left" w:pos="963"/>
          <w:tab w:val="left" w:pos="1440"/>
        </w:tabs>
        <w:jc w:val="both"/>
      </w:pPr>
    </w:p>
    <w:p w14:paraId="726B1470" w14:textId="77777777" w:rsidR="00BE771C" w:rsidRPr="004F3DFE" w:rsidRDefault="00BE771C">
      <w:pPr>
        <w:tabs>
          <w:tab w:val="left" w:pos="0"/>
          <w:tab w:val="left" w:pos="720"/>
          <w:tab w:val="left" w:pos="963"/>
          <w:tab w:val="left" w:pos="1440"/>
        </w:tabs>
        <w:ind w:left="720"/>
        <w:jc w:val="both"/>
      </w:pPr>
    </w:p>
    <w:sectPr w:rsidR="00BE771C" w:rsidRPr="004F3DFE" w:rsidSect="00B04A0B">
      <w:headerReference w:type="even" r:id="rId8"/>
      <w:headerReference w:type="default" r:id="rId9"/>
      <w:footerReference w:type="even" r:id="rId10"/>
      <w:footerReference w:type="default" r:id="rId11"/>
      <w:headerReference w:type="first" r:id="rId12"/>
      <w:footerReference w:type="first" r:id="rId13"/>
      <w:pgSz w:w="12240" w:h="15840"/>
      <w:pgMar w:top="426" w:right="1440" w:bottom="108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37BAAA" w14:textId="77777777" w:rsidR="005E04EF" w:rsidRDefault="005E04EF">
      <w:r>
        <w:separator/>
      </w:r>
    </w:p>
  </w:endnote>
  <w:endnote w:type="continuationSeparator" w:id="0">
    <w:p w14:paraId="59FE3C01" w14:textId="77777777" w:rsidR="005E04EF" w:rsidRDefault="005E0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2170F" w14:textId="77777777" w:rsidR="0039177A" w:rsidRDefault="003917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2244C" w14:textId="77777777" w:rsidR="00BE771C" w:rsidRDefault="00A10438">
    <w:pPr>
      <w:tabs>
        <w:tab w:val="center" w:pos="4320"/>
        <w:tab w:val="right" w:pos="8640"/>
      </w:tabs>
      <w:spacing w:after="1080"/>
      <w:jc w:val="center"/>
    </w:pPr>
    <w:r>
      <w:rPr>
        <w:rFonts w:ascii="Arial Narrow" w:eastAsia="Arial Narrow" w:hAnsi="Arial Narrow" w:cs="Arial Narrow"/>
      </w:rPr>
      <w:t xml:space="preserve">- </w:t>
    </w:r>
    <w:r w:rsidR="00B3486A">
      <w:fldChar w:fldCharType="begin"/>
    </w:r>
    <w:r>
      <w:instrText>PAGE</w:instrText>
    </w:r>
    <w:r w:rsidR="00B3486A">
      <w:fldChar w:fldCharType="separate"/>
    </w:r>
    <w:r w:rsidR="00801541">
      <w:rPr>
        <w:noProof/>
      </w:rPr>
      <w:t>15</w:t>
    </w:r>
    <w:r w:rsidR="00B3486A">
      <w:fldChar w:fldCharType="end"/>
    </w:r>
    <w:r>
      <w:rPr>
        <w:rFonts w:ascii="Arial Narrow" w:eastAsia="Arial Narrow" w:hAnsi="Arial Narrow" w:cs="Arial Narrow"/>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E50D7" w14:textId="77777777" w:rsidR="0039177A" w:rsidRDefault="0039177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3F1EDD" w14:textId="77777777" w:rsidR="005E04EF" w:rsidRDefault="005E04EF">
      <w:r>
        <w:separator/>
      </w:r>
    </w:p>
  </w:footnote>
  <w:footnote w:type="continuationSeparator" w:id="0">
    <w:p w14:paraId="1B35A6BC" w14:textId="77777777" w:rsidR="005E04EF" w:rsidRDefault="005E04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1BCB7" w14:textId="77777777" w:rsidR="0039177A" w:rsidRDefault="0039177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12FCE" w14:textId="77777777" w:rsidR="00BE771C" w:rsidRDefault="00A10438">
    <w:pPr>
      <w:tabs>
        <w:tab w:val="center" w:pos="4320"/>
        <w:tab w:val="right" w:pos="8640"/>
      </w:tabs>
      <w:spacing w:before="1080"/>
    </w:pPr>
    <w:r>
      <w:rPr>
        <w:noProof/>
      </w:rPr>
      <w:drawing>
        <wp:anchor distT="0" distB="0" distL="114300" distR="114300" simplePos="0" relativeHeight="251658240" behindDoc="0" locked="0" layoutInCell="0" allowOverlap="0" wp14:anchorId="55F07419" wp14:editId="04A2CBE9">
          <wp:simplePos x="0" y="0"/>
          <wp:positionH relativeFrom="margin">
            <wp:posOffset>-2412999</wp:posOffset>
          </wp:positionH>
          <wp:positionV relativeFrom="paragraph">
            <wp:posOffset>-11455399</wp:posOffset>
          </wp:positionV>
          <wp:extent cx="5930900" cy="5930900"/>
          <wp:effectExtent l="0" t="0" r="0" b="0"/>
          <wp:wrapNone/>
          <wp:docPr id="21"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a:srcRect/>
                  <a:stretch>
                    <a:fillRect/>
                  </a:stretch>
                </pic:blipFill>
                <pic:spPr>
                  <a:xfrm>
                    <a:off x="0" y="0"/>
                    <a:ext cx="5930900" cy="59309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349A8" w14:textId="77777777" w:rsidR="00BE771C" w:rsidRDefault="00A10438">
    <w:pPr>
      <w:tabs>
        <w:tab w:val="center" w:pos="4320"/>
        <w:tab w:val="right" w:pos="8640"/>
      </w:tabs>
      <w:spacing w:before="1080"/>
    </w:pPr>
    <w:r>
      <w:rPr>
        <w:noProof/>
      </w:rPr>
      <w:drawing>
        <wp:anchor distT="0" distB="0" distL="114300" distR="114300" simplePos="0" relativeHeight="251659264" behindDoc="0" locked="0" layoutInCell="0" allowOverlap="0" wp14:anchorId="7475618A" wp14:editId="562BD84D">
          <wp:simplePos x="0" y="0"/>
          <wp:positionH relativeFrom="margin">
            <wp:posOffset>317500</wp:posOffset>
          </wp:positionH>
          <wp:positionV relativeFrom="paragraph">
            <wp:posOffset>-2070099</wp:posOffset>
          </wp:positionV>
          <wp:extent cx="5930900" cy="5930900"/>
          <wp:effectExtent l="0" t="0" r="0" b="0"/>
          <wp:wrapNone/>
          <wp:docPr id="22"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
                  <a:srcRect/>
                  <a:stretch>
                    <a:fillRect/>
                  </a:stretch>
                </pic:blipFill>
                <pic:spPr>
                  <a:xfrm>
                    <a:off x="0" y="0"/>
                    <a:ext cx="5930900" cy="59309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71C"/>
    <w:rsid w:val="00017C29"/>
    <w:rsid w:val="00022D7F"/>
    <w:rsid w:val="000B4608"/>
    <w:rsid w:val="0011050E"/>
    <w:rsid w:val="00135375"/>
    <w:rsid w:val="00147DBE"/>
    <w:rsid w:val="001A0A01"/>
    <w:rsid w:val="001C0443"/>
    <w:rsid w:val="002041A4"/>
    <w:rsid w:val="002B7E17"/>
    <w:rsid w:val="00370163"/>
    <w:rsid w:val="0039177A"/>
    <w:rsid w:val="00424520"/>
    <w:rsid w:val="00441F7B"/>
    <w:rsid w:val="004C1272"/>
    <w:rsid w:val="004F3DFE"/>
    <w:rsid w:val="0052795B"/>
    <w:rsid w:val="00584A41"/>
    <w:rsid w:val="005E04EF"/>
    <w:rsid w:val="005E2ED7"/>
    <w:rsid w:val="00604A5D"/>
    <w:rsid w:val="00606EF6"/>
    <w:rsid w:val="006269C7"/>
    <w:rsid w:val="00670799"/>
    <w:rsid w:val="006C68A1"/>
    <w:rsid w:val="00786287"/>
    <w:rsid w:val="00791DFC"/>
    <w:rsid w:val="00801541"/>
    <w:rsid w:val="00832842"/>
    <w:rsid w:val="00872A29"/>
    <w:rsid w:val="008A6510"/>
    <w:rsid w:val="008B544D"/>
    <w:rsid w:val="008F5C41"/>
    <w:rsid w:val="009460D5"/>
    <w:rsid w:val="0095180A"/>
    <w:rsid w:val="00955AA4"/>
    <w:rsid w:val="00A047E3"/>
    <w:rsid w:val="00A10438"/>
    <w:rsid w:val="00A64D5A"/>
    <w:rsid w:val="00A706E8"/>
    <w:rsid w:val="00AF26E4"/>
    <w:rsid w:val="00B04A0B"/>
    <w:rsid w:val="00B3486A"/>
    <w:rsid w:val="00B96E6F"/>
    <w:rsid w:val="00BE771C"/>
    <w:rsid w:val="00BF5EB2"/>
    <w:rsid w:val="00BF6064"/>
    <w:rsid w:val="00C111AB"/>
    <w:rsid w:val="00C737F3"/>
    <w:rsid w:val="00C76E39"/>
    <w:rsid w:val="00CA28AC"/>
    <w:rsid w:val="00CD44F7"/>
    <w:rsid w:val="00CF556F"/>
    <w:rsid w:val="00D06519"/>
    <w:rsid w:val="00D165BF"/>
    <w:rsid w:val="00D5376F"/>
    <w:rsid w:val="00E35B35"/>
    <w:rsid w:val="00EB51FC"/>
    <w:rsid w:val="00EF1192"/>
    <w:rsid w:val="00F06786"/>
    <w:rsid w:val="00F53887"/>
    <w:rsid w:val="00F76FBC"/>
    <w:rsid w:val="00FF55A8"/>
    <w:rsid w:val="00FF5BE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EA10A"/>
  <w15:docId w15:val="{52F6F223-9698-41FC-88F7-17532F0E4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color w:val="000000"/>
        <w:lang w:val="fr-CA" w:eastAsia="fr-CA"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itre1">
    <w:name w:val="heading 1"/>
    <w:basedOn w:val="Normal"/>
    <w:next w:val="Normal"/>
    <w:pPr>
      <w:keepNext/>
      <w:keepLines/>
      <w:spacing w:before="480" w:after="120"/>
      <w:contextualSpacing/>
      <w:outlineLvl w:val="0"/>
    </w:pPr>
    <w:rPr>
      <w:b/>
      <w:sz w:val="48"/>
    </w:rPr>
  </w:style>
  <w:style w:type="paragraph" w:styleId="Titre2">
    <w:name w:val="heading 2"/>
    <w:basedOn w:val="Normal"/>
    <w:next w:val="Normal"/>
    <w:pPr>
      <w:keepNext/>
      <w:keepLines/>
      <w:spacing w:before="360" w:after="80"/>
      <w:contextualSpacing/>
      <w:outlineLvl w:val="1"/>
    </w:pPr>
    <w:rPr>
      <w:b/>
      <w:sz w:val="36"/>
    </w:rPr>
  </w:style>
  <w:style w:type="paragraph" w:styleId="Titre3">
    <w:name w:val="heading 3"/>
    <w:basedOn w:val="Normal"/>
    <w:next w:val="Normal"/>
    <w:pPr>
      <w:keepNext/>
      <w:keepLines/>
      <w:spacing w:before="280" w:after="80"/>
      <w:contextualSpacing/>
      <w:outlineLvl w:val="2"/>
    </w:pPr>
    <w:rPr>
      <w:b/>
      <w:sz w:val="28"/>
    </w:rPr>
  </w:style>
  <w:style w:type="paragraph" w:styleId="Titre4">
    <w:name w:val="heading 4"/>
    <w:basedOn w:val="Normal"/>
    <w:next w:val="Normal"/>
    <w:pPr>
      <w:keepNext/>
      <w:keepLines/>
      <w:spacing w:before="240" w:after="40"/>
      <w:contextualSpacing/>
      <w:outlineLvl w:val="3"/>
    </w:pPr>
    <w:rPr>
      <w:b/>
      <w:sz w:val="24"/>
    </w:rPr>
  </w:style>
  <w:style w:type="paragraph" w:styleId="Titre5">
    <w:name w:val="heading 5"/>
    <w:basedOn w:val="Normal"/>
    <w:next w:val="Normal"/>
    <w:pPr>
      <w:keepNext/>
      <w:keepLines/>
      <w:spacing w:before="220" w:after="40"/>
      <w:contextualSpacing/>
      <w:outlineLvl w:val="4"/>
    </w:pPr>
    <w:rPr>
      <w:b/>
      <w:sz w:val="22"/>
    </w:rPr>
  </w:style>
  <w:style w:type="paragraph" w:styleId="Titre6">
    <w:name w:val="heading 6"/>
    <w:basedOn w:val="Normal"/>
    <w:next w:val="Normal"/>
    <w:pPr>
      <w:keepNext/>
      <w:keepLines/>
      <w:spacing w:before="200" w:after="40"/>
      <w:contextualSpacing/>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contextualSpacing/>
    </w:pPr>
    <w:rPr>
      <w:b/>
      <w:sz w:val="72"/>
    </w:rPr>
  </w:style>
  <w:style w:type="paragraph" w:styleId="Sous-titr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Textedebulles">
    <w:name w:val="Balloon Text"/>
    <w:basedOn w:val="Normal"/>
    <w:link w:val="TextedebullesCar"/>
    <w:uiPriority w:val="99"/>
    <w:semiHidden/>
    <w:unhideWhenUsed/>
    <w:rsid w:val="004C1272"/>
    <w:rPr>
      <w:rFonts w:ascii="Tahoma" w:hAnsi="Tahoma" w:cs="Tahoma"/>
      <w:sz w:val="16"/>
      <w:szCs w:val="16"/>
    </w:rPr>
  </w:style>
  <w:style w:type="character" w:customStyle="1" w:styleId="TextedebullesCar">
    <w:name w:val="Texte de bulles Car"/>
    <w:basedOn w:val="Policepardfaut"/>
    <w:link w:val="Textedebulles"/>
    <w:uiPriority w:val="99"/>
    <w:semiHidden/>
    <w:rsid w:val="004C1272"/>
    <w:rPr>
      <w:rFonts w:ascii="Tahoma" w:hAnsi="Tahoma" w:cs="Tahoma"/>
      <w:sz w:val="16"/>
      <w:szCs w:val="16"/>
    </w:rPr>
  </w:style>
  <w:style w:type="paragraph" w:styleId="En-tte">
    <w:name w:val="header"/>
    <w:basedOn w:val="Normal"/>
    <w:link w:val="En-tteCar"/>
    <w:uiPriority w:val="99"/>
    <w:semiHidden/>
    <w:unhideWhenUsed/>
    <w:rsid w:val="0039177A"/>
    <w:pPr>
      <w:tabs>
        <w:tab w:val="center" w:pos="4320"/>
        <w:tab w:val="right" w:pos="8640"/>
      </w:tabs>
    </w:pPr>
  </w:style>
  <w:style w:type="character" w:customStyle="1" w:styleId="En-tteCar">
    <w:name w:val="En-tête Car"/>
    <w:basedOn w:val="Policepardfaut"/>
    <w:link w:val="En-tte"/>
    <w:uiPriority w:val="99"/>
    <w:semiHidden/>
    <w:rsid w:val="0039177A"/>
  </w:style>
  <w:style w:type="paragraph" w:styleId="Pieddepage">
    <w:name w:val="footer"/>
    <w:basedOn w:val="Normal"/>
    <w:link w:val="PieddepageCar"/>
    <w:uiPriority w:val="99"/>
    <w:semiHidden/>
    <w:unhideWhenUsed/>
    <w:rsid w:val="0039177A"/>
    <w:pPr>
      <w:tabs>
        <w:tab w:val="center" w:pos="4320"/>
        <w:tab w:val="right" w:pos="8640"/>
      </w:tabs>
    </w:pPr>
  </w:style>
  <w:style w:type="character" w:customStyle="1" w:styleId="PieddepageCar">
    <w:name w:val="Pied de page Car"/>
    <w:basedOn w:val="Policepardfaut"/>
    <w:link w:val="Pieddepage"/>
    <w:uiPriority w:val="99"/>
    <w:semiHidden/>
    <w:rsid w:val="0039177A"/>
  </w:style>
  <w:style w:type="character" w:styleId="Marquedecommentaire">
    <w:name w:val="annotation reference"/>
    <w:basedOn w:val="Policepardfaut"/>
    <w:uiPriority w:val="99"/>
    <w:semiHidden/>
    <w:unhideWhenUsed/>
    <w:rsid w:val="00670799"/>
    <w:rPr>
      <w:sz w:val="16"/>
      <w:szCs w:val="16"/>
    </w:rPr>
  </w:style>
  <w:style w:type="paragraph" w:styleId="Commentaire">
    <w:name w:val="annotation text"/>
    <w:basedOn w:val="Normal"/>
    <w:link w:val="CommentaireCar"/>
    <w:uiPriority w:val="99"/>
    <w:semiHidden/>
    <w:unhideWhenUsed/>
    <w:rsid w:val="00670799"/>
  </w:style>
  <w:style w:type="character" w:customStyle="1" w:styleId="CommentaireCar">
    <w:name w:val="Commentaire Car"/>
    <w:basedOn w:val="Policepardfaut"/>
    <w:link w:val="Commentaire"/>
    <w:uiPriority w:val="99"/>
    <w:semiHidden/>
    <w:rsid w:val="00670799"/>
  </w:style>
  <w:style w:type="paragraph" w:styleId="Objetducommentaire">
    <w:name w:val="annotation subject"/>
    <w:basedOn w:val="Commentaire"/>
    <w:next w:val="Commentaire"/>
    <w:link w:val="ObjetducommentaireCar"/>
    <w:uiPriority w:val="99"/>
    <w:semiHidden/>
    <w:unhideWhenUsed/>
    <w:rsid w:val="00670799"/>
    <w:rPr>
      <w:b/>
      <w:bCs/>
    </w:rPr>
  </w:style>
  <w:style w:type="character" w:customStyle="1" w:styleId="ObjetducommentaireCar">
    <w:name w:val="Objet du commentaire Car"/>
    <w:basedOn w:val="CommentaireCar"/>
    <w:link w:val="Objetducommentaire"/>
    <w:uiPriority w:val="99"/>
    <w:semiHidden/>
    <w:rsid w:val="006707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AA49AC-9466-40BE-888E-1D25D5579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15</Pages>
  <Words>5154</Words>
  <Characters>28353</Characters>
  <Application>Microsoft Office Word</Application>
  <DocSecurity>0</DocSecurity>
  <Lines>236</Lines>
  <Paragraphs>66</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33441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 Gaudreau</dc:creator>
  <cp:lastModifiedBy>Direction</cp:lastModifiedBy>
  <cp:revision>26</cp:revision>
  <cp:lastPrinted>2015-07-14T17:22:00Z</cp:lastPrinted>
  <dcterms:created xsi:type="dcterms:W3CDTF">2017-06-14T18:43:00Z</dcterms:created>
  <dcterms:modified xsi:type="dcterms:W3CDTF">2020-08-17T14:10:00Z</dcterms:modified>
</cp:coreProperties>
</file>